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CA" w:rsidRDefault="00AA5FCA" w:rsidP="00F00840">
      <w:pPr>
        <w:rPr>
          <w:szCs w:val="19"/>
        </w:rPr>
      </w:pPr>
      <w:r>
        <w:rPr>
          <w:szCs w:val="19"/>
        </w:rPr>
        <w:t>Dr. h.c. Ulrich Schwemer</w:t>
      </w:r>
    </w:p>
    <w:p w:rsidR="00F00840" w:rsidRDefault="000E2B38" w:rsidP="00F00840">
      <w:pPr>
        <w:rPr>
          <w:szCs w:val="19"/>
        </w:rPr>
      </w:pPr>
      <w:r>
        <w:rPr>
          <w:szCs w:val="19"/>
        </w:rPr>
        <w:t>Das Schlüsselloch.</w:t>
      </w:r>
    </w:p>
    <w:p w:rsidR="000E2B38" w:rsidRPr="00F00840" w:rsidRDefault="000E2B38" w:rsidP="00F00840">
      <w:pPr>
        <w:rPr>
          <w:szCs w:val="19"/>
        </w:rPr>
      </w:pPr>
      <w:r>
        <w:rPr>
          <w:szCs w:val="19"/>
        </w:rPr>
        <w:t>Liturgische Bausteine</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Musik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Lied: Ich will gegen das Geläut der Leute (Mein Liederbuch B 69)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Wir feiern diesen Gottesdienst im Namen des Gottes, </w:t>
      </w:r>
    </w:p>
    <w:p w:rsidR="00F00840" w:rsidRPr="00F00840" w:rsidRDefault="00F00840" w:rsidP="00F00840">
      <w:pPr>
        <w:rPr>
          <w:szCs w:val="19"/>
        </w:rPr>
      </w:pPr>
      <w:r w:rsidRPr="00F00840">
        <w:rPr>
          <w:szCs w:val="19"/>
        </w:rPr>
        <w:t xml:space="preserve">der den Erzvätern und Erzmüttern seine Verheißung zusagte, </w:t>
      </w:r>
    </w:p>
    <w:p w:rsidR="00F00840" w:rsidRPr="00F00840" w:rsidRDefault="00F00840" w:rsidP="00F00840">
      <w:pPr>
        <w:rPr>
          <w:szCs w:val="19"/>
        </w:rPr>
      </w:pPr>
      <w:r w:rsidRPr="00F00840">
        <w:rPr>
          <w:szCs w:val="19"/>
        </w:rPr>
        <w:t xml:space="preserve">der in Jesus auch uns zu seinem Volk berief </w:t>
      </w:r>
    </w:p>
    <w:p w:rsidR="00F00840" w:rsidRPr="00F00840" w:rsidRDefault="00F00840" w:rsidP="00F00840">
      <w:pPr>
        <w:rPr>
          <w:szCs w:val="19"/>
        </w:rPr>
      </w:pPr>
      <w:r w:rsidRPr="00F00840">
        <w:rPr>
          <w:szCs w:val="19"/>
        </w:rPr>
        <w:t xml:space="preserve">der uns seinen Geist schenkte, der uns immer wieder zur Umkehr ruft.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Eingangspsalm: </w:t>
      </w:r>
      <w:proofErr w:type="spellStart"/>
      <w:r w:rsidRPr="00F00840">
        <w:rPr>
          <w:szCs w:val="19"/>
        </w:rPr>
        <w:t>Ps</w:t>
      </w:r>
      <w:proofErr w:type="spellEnd"/>
      <w:r w:rsidRPr="00F00840">
        <w:rPr>
          <w:szCs w:val="19"/>
        </w:rPr>
        <w:t xml:space="preserve"> 102 i.A. (EG 741) oder: </w:t>
      </w:r>
      <w:proofErr w:type="spellStart"/>
      <w:r w:rsidRPr="00F00840">
        <w:rPr>
          <w:szCs w:val="19"/>
        </w:rPr>
        <w:t>Ps</w:t>
      </w:r>
      <w:proofErr w:type="spellEnd"/>
      <w:r w:rsidRPr="00F00840">
        <w:rPr>
          <w:szCs w:val="19"/>
        </w:rPr>
        <w:t xml:space="preserve"> 51 i.A. (EG 727) (Tagespsalm zum Bußtag)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Kyrie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Türen, Tore, Pforten </w:t>
      </w:r>
    </w:p>
    <w:p w:rsidR="00F00840" w:rsidRPr="00F00840" w:rsidRDefault="00F00840" w:rsidP="00F00840">
      <w:pPr>
        <w:rPr>
          <w:szCs w:val="19"/>
        </w:rPr>
      </w:pPr>
      <w:r w:rsidRPr="00F00840">
        <w:rPr>
          <w:szCs w:val="19"/>
        </w:rPr>
        <w:t xml:space="preserve">Bretter, Balken, Steine </w:t>
      </w:r>
    </w:p>
    <w:p w:rsidR="00F00840" w:rsidRPr="00F00840" w:rsidRDefault="00F00840" w:rsidP="00F00840">
      <w:pPr>
        <w:rPr>
          <w:szCs w:val="19"/>
        </w:rPr>
      </w:pPr>
      <w:r w:rsidRPr="00F00840">
        <w:rPr>
          <w:szCs w:val="19"/>
        </w:rPr>
        <w:t xml:space="preserve">Menschen, Menschen, Menschen </w:t>
      </w:r>
    </w:p>
    <w:p w:rsidR="00F00840" w:rsidRPr="00F00840" w:rsidRDefault="00F00840" w:rsidP="00F00840">
      <w:pPr>
        <w:rPr>
          <w:szCs w:val="19"/>
        </w:rPr>
      </w:pPr>
      <w:r w:rsidRPr="00F00840">
        <w:rPr>
          <w:szCs w:val="19"/>
        </w:rPr>
        <w:t xml:space="preserve">breit, stark, groß </w:t>
      </w:r>
    </w:p>
    <w:p w:rsidR="00F00840" w:rsidRPr="00F00840" w:rsidRDefault="00F00840" w:rsidP="00F00840">
      <w:pPr>
        <w:rPr>
          <w:szCs w:val="19"/>
        </w:rPr>
      </w:pPr>
      <w:r w:rsidRPr="00F00840">
        <w:rPr>
          <w:szCs w:val="19"/>
        </w:rPr>
        <w:t xml:space="preserve">Türen Menschen stark </w:t>
      </w:r>
    </w:p>
    <w:p w:rsidR="00F00840" w:rsidRPr="00F00840" w:rsidRDefault="00F00840" w:rsidP="00F00840">
      <w:pPr>
        <w:rPr>
          <w:szCs w:val="19"/>
        </w:rPr>
      </w:pPr>
      <w:r w:rsidRPr="00F00840">
        <w:rPr>
          <w:szCs w:val="19"/>
        </w:rPr>
        <w:t xml:space="preserve">Tore Menschen groß </w:t>
      </w:r>
    </w:p>
    <w:p w:rsidR="00F00840" w:rsidRPr="00F00840" w:rsidRDefault="00F00840" w:rsidP="00F00840">
      <w:pPr>
        <w:rPr>
          <w:szCs w:val="19"/>
        </w:rPr>
      </w:pPr>
      <w:r w:rsidRPr="00F00840">
        <w:rPr>
          <w:szCs w:val="19"/>
        </w:rPr>
        <w:t xml:space="preserve">Pforten Menschen breit </w:t>
      </w:r>
    </w:p>
    <w:p w:rsidR="00F00840" w:rsidRPr="00F00840" w:rsidRDefault="00F00840" w:rsidP="00F00840">
      <w:pPr>
        <w:rPr>
          <w:szCs w:val="19"/>
        </w:rPr>
      </w:pPr>
      <w:r w:rsidRPr="00F00840">
        <w:rPr>
          <w:szCs w:val="19"/>
        </w:rPr>
        <w:t xml:space="preserve">Bretter, Balken, Steine </w:t>
      </w:r>
    </w:p>
    <w:p w:rsidR="00F00840" w:rsidRPr="00F00840" w:rsidRDefault="00F00840" w:rsidP="00F00840">
      <w:pPr>
        <w:rPr>
          <w:szCs w:val="19"/>
        </w:rPr>
      </w:pPr>
      <w:r w:rsidRPr="00F00840">
        <w:rPr>
          <w:szCs w:val="19"/>
        </w:rPr>
        <w:t xml:space="preserve">ich, ich, ich </w:t>
      </w:r>
    </w:p>
    <w:p w:rsidR="00F00840" w:rsidRPr="00F00840" w:rsidRDefault="00F00840" w:rsidP="00F00840">
      <w:pPr>
        <w:rPr>
          <w:szCs w:val="19"/>
        </w:rPr>
      </w:pPr>
      <w:r w:rsidRPr="00F00840">
        <w:rPr>
          <w:szCs w:val="19"/>
        </w:rPr>
        <w:t xml:space="preserve">gehe durch die Tür </w:t>
      </w:r>
    </w:p>
    <w:p w:rsidR="00F00840" w:rsidRPr="00F00840" w:rsidRDefault="00F00840" w:rsidP="00F00840">
      <w:pPr>
        <w:rPr>
          <w:szCs w:val="19"/>
        </w:rPr>
      </w:pPr>
      <w:r w:rsidRPr="00F00840">
        <w:rPr>
          <w:szCs w:val="19"/>
        </w:rPr>
        <w:t xml:space="preserve">marschiere durch das Tor </w:t>
      </w:r>
    </w:p>
    <w:p w:rsidR="00F00840" w:rsidRPr="00F00840" w:rsidRDefault="00F00840" w:rsidP="00F00840">
      <w:pPr>
        <w:rPr>
          <w:szCs w:val="19"/>
        </w:rPr>
      </w:pPr>
      <w:r w:rsidRPr="00F00840">
        <w:rPr>
          <w:szCs w:val="19"/>
        </w:rPr>
        <w:t xml:space="preserve">schreite durch die Pforte </w:t>
      </w:r>
    </w:p>
    <w:p w:rsidR="00F00840" w:rsidRPr="00F00840" w:rsidRDefault="00F00840" w:rsidP="00F00840">
      <w:pPr>
        <w:rPr>
          <w:szCs w:val="19"/>
        </w:rPr>
      </w:pPr>
      <w:r w:rsidRPr="00F00840">
        <w:rPr>
          <w:szCs w:val="19"/>
        </w:rPr>
        <w:t xml:space="preserve">ich, ich, ich </w:t>
      </w:r>
    </w:p>
    <w:p w:rsidR="00F00840" w:rsidRPr="00F00840" w:rsidRDefault="00F00840" w:rsidP="00F00840">
      <w:pPr>
        <w:rPr>
          <w:szCs w:val="19"/>
        </w:rPr>
      </w:pPr>
      <w:r w:rsidRPr="00F00840">
        <w:rPr>
          <w:szCs w:val="19"/>
        </w:rPr>
        <w:t xml:space="preserve">Bretter, Balken, Steine </w:t>
      </w:r>
    </w:p>
    <w:p w:rsidR="00F00840" w:rsidRPr="00F00840" w:rsidRDefault="00F00840" w:rsidP="00F00840">
      <w:pPr>
        <w:rPr>
          <w:szCs w:val="19"/>
        </w:rPr>
      </w:pPr>
      <w:r w:rsidRPr="00F00840">
        <w:rPr>
          <w:szCs w:val="19"/>
        </w:rPr>
        <w:t xml:space="preserve">Platz da! </w:t>
      </w:r>
    </w:p>
    <w:p w:rsidR="00F00840" w:rsidRPr="00F00840" w:rsidRDefault="00F00840" w:rsidP="00F00840">
      <w:pPr>
        <w:rPr>
          <w:szCs w:val="19"/>
        </w:rPr>
      </w:pPr>
      <w:r w:rsidRPr="00F00840">
        <w:rPr>
          <w:szCs w:val="19"/>
        </w:rPr>
        <w:t xml:space="preserve">Weicht ihr anderes Gelichter </w:t>
      </w:r>
    </w:p>
    <w:p w:rsidR="00F00840" w:rsidRPr="00F00840" w:rsidRDefault="00F00840" w:rsidP="00F00840">
      <w:pPr>
        <w:rPr>
          <w:szCs w:val="19"/>
        </w:rPr>
      </w:pPr>
      <w:r w:rsidRPr="00F00840">
        <w:rPr>
          <w:szCs w:val="19"/>
        </w:rPr>
        <w:t xml:space="preserve">Herr der Welt bin ich </w:t>
      </w:r>
    </w:p>
    <w:p w:rsidR="00F00840" w:rsidRPr="00F00840" w:rsidRDefault="00F00840" w:rsidP="00F00840">
      <w:pPr>
        <w:rPr>
          <w:szCs w:val="19"/>
        </w:rPr>
      </w:pPr>
      <w:r w:rsidRPr="00F00840">
        <w:rPr>
          <w:szCs w:val="19"/>
        </w:rPr>
        <w:t xml:space="preserve">ertrunken im eigenen Rausch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Kyrie, Kyrie </w:t>
      </w:r>
      <w:proofErr w:type="spellStart"/>
      <w:r w:rsidRPr="00F00840">
        <w:rPr>
          <w:szCs w:val="19"/>
        </w:rPr>
        <w:t>eleison</w:t>
      </w:r>
      <w:proofErr w:type="spellEnd"/>
      <w:r w:rsidRPr="00F00840">
        <w:rPr>
          <w:szCs w:val="19"/>
        </w:rPr>
        <w:t xml:space="preserve"> (EG 789.6) </w:t>
      </w:r>
    </w:p>
    <w:p w:rsidR="00F00840" w:rsidRPr="00F00840" w:rsidRDefault="00F00840" w:rsidP="00F00840">
      <w:pPr>
        <w:rPr>
          <w:szCs w:val="19"/>
        </w:rPr>
      </w:pPr>
      <w:bookmarkStart w:id="0" w:name="_GoBack"/>
      <w:bookmarkEnd w:id="0"/>
    </w:p>
    <w:p w:rsidR="00F00840" w:rsidRPr="00F00840" w:rsidRDefault="00F00840" w:rsidP="00F00840">
      <w:pPr>
        <w:rPr>
          <w:szCs w:val="19"/>
        </w:rPr>
      </w:pPr>
      <w:r w:rsidRPr="00F00840">
        <w:rPr>
          <w:szCs w:val="19"/>
        </w:rPr>
        <w:t xml:space="preserve">Ich schreite durch die Pforte </w:t>
      </w:r>
    </w:p>
    <w:p w:rsidR="00F00840" w:rsidRPr="00F00840" w:rsidRDefault="00F00840" w:rsidP="00F00840">
      <w:pPr>
        <w:rPr>
          <w:szCs w:val="19"/>
        </w:rPr>
      </w:pPr>
      <w:r w:rsidRPr="00F00840">
        <w:rPr>
          <w:szCs w:val="19"/>
        </w:rPr>
        <w:t xml:space="preserve">ins Nichts </w:t>
      </w:r>
    </w:p>
    <w:p w:rsidR="00F00840" w:rsidRPr="00F00840" w:rsidRDefault="00F00840" w:rsidP="00F00840">
      <w:pPr>
        <w:rPr>
          <w:szCs w:val="19"/>
        </w:rPr>
      </w:pPr>
      <w:r w:rsidRPr="00F00840">
        <w:rPr>
          <w:szCs w:val="19"/>
        </w:rPr>
        <w:t xml:space="preserve">Abgründig tief </w:t>
      </w:r>
    </w:p>
    <w:p w:rsidR="00F00840" w:rsidRPr="00F00840" w:rsidRDefault="00F00840" w:rsidP="00F00840">
      <w:pPr>
        <w:rPr>
          <w:szCs w:val="19"/>
        </w:rPr>
      </w:pPr>
      <w:r w:rsidRPr="00F00840">
        <w:rPr>
          <w:szCs w:val="19"/>
        </w:rPr>
        <w:t xml:space="preserve">reißt ein Loch </w:t>
      </w:r>
    </w:p>
    <w:p w:rsidR="00F00840" w:rsidRPr="00F00840" w:rsidRDefault="00F00840" w:rsidP="00F00840">
      <w:pPr>
        <w:rPr>
          <w:szCs w:val="19"/>
        </w:rPr>
      </w:pPr>
      <w:r w:rsidRPr="00F00840">
        <w:rPr>
          <w:szCs w:val="19"/>
        </w:rPr>
        <w:t xml:space="preserve">allen Sinn zusammen. </w:t>
      </w:r>
    </w:p>
    <w:p w:rsidR="00F00840" w:rsidRPr="00F00840" w:rsidRDefault="00F00840" w:rsidP="00F00840">
      <w:pPr>
        <w:rPr>
          <w:szCs w:val="19"/>
        </w:rPr>
      </w:pPr>
      <w:r w:rsidRPr="00F00840">
        <w:rPr>
          <w:szCs w:val="19"/>
        </w:rPr>
        <w:t xml:space="preserve">Nichts als Schein </w:t>
      </w:r>
    </w:p>
    <w:p w:rsidR="00F00840" w:rsidRPr="00F00840" w:rsidRDefault="00F00840" w:rsidP="00F00840">
      <w:pPr>
        <w:rPr>
          <w:szCs w:val="19"/>
        </w:rPr>
      </w:pPr>
      <w:r w:rsidRPr="00F00840">
        <w:rPr>
          <w:szCs w:val="19"/>
        </w:rPr>
        <w:t xml:space="preserve">ist alle Stärke </w:t>
      </w:r>
    </w:p>
    <w:p w:rsidR="00F00840" w:rsidRPr="00F00840" w:rsidRDefault="00F00840" w:rsidP="00F00840">
      <w:pPr>
        <w:rPr>
          <w:szCs w:val="19"/>
        </w:rPr>
      </w:pPr>
      <w:r w:rsidRPr="00F00840">
        <w:rPr>
          <w:szCs w:val="19"/>
        </w:rPr>
        <w:t xml:space="preserve">alle Macht </w:t>
      </w:r>
    </w:p>
    <w:p w:rsidR="00F00840" w:rsidRPr="00F00840" w:rsidRDefault="00F00840" w:rsidP="00F00840">
      <w:pPr>
        <w:rPr>
          <w:szCs w:val="19"/>
        </w:rPr>
      </w:pPr>
      <w:r w:rsidRPr="00F00840">
        <w:rPr>
          <w:szCs w:val="19"/>
        </w:rPr>
        <w:t xml:space="preserve">aller Stolz </w:t>
      </w:r>
    </w:p>
    <w:p w:rsidR="00F00840" w:rsidRPr="00F00840" w:rsidRDefault="00F00840" w:rsidP="00F00840">
      <w:pPr>
        <w:rPr>
          <w:szCs w:val="19"/>
        </w:rPr>
      </w:pPr>
      <w:r w:rsidRPr="00F00840">
        <w:rPr>
          <w:szCs w:val="19"/>
        </w:rPr>
        <w:t xml:space="preserve">Bretter splittern </w:t>
      </w:r>
    </w:p>
    <w:p w:rsidR="00F00840" w:rsidRPr="00F00840" w:rsidRDefault="00F00840" w:rsidP="00F00840">
      <w:pPr>
        <w:rPr>
          <w:szCs w:val="19"/>
        </w:rPr>
      </w:pPr>
      <w:r w:rsidRPr="00F00840">
        <w:rPr>
          <w:szCs w:val="19"/>
        </w:rPr>
        <w:t xml:space="preserve">Balken bersten </w:t>
      </w:r>
    </w:p>
    <w:p w:rsidR="00F00840" w:rsidRPr="00F00840" w:rsidRDefault="00F00840" w:rsidP="00F00840">
      <w:pPr>
        <w:rPr>
          <w:szCs w:val="19"/>
        </w:rPr>
      </w:pPr>
      <w:r w:rsidRPr="00F00840">
        <w:rPr>
          <w:szCs w:val="19"/>
        </w:rPr>
        <w:t xml:space="preserve">Steine brechen </w:t>
      </w:r>
    </w:p>
    <w:p w:rsidR="00F00840" w:rsidRPr="00F00840" w:rsidRDefault="00F00840" w:rsidP="00F00840">
      <w:pPr>
        <w:rPr>
          <w:szCs w:val="19"/>
        </w:rPr>
      </w:pPr>
      <w:r w:rsidRPr="00F00840">
        <w:rPr>
          <w:szCs w:val="19"/>
        </w:rPr>
        <w:t xml:space="preserve">in schreckliche Unansehnlichkeit </w:t>
      </w:r>
    </w:p>
    <w:p w:rsidR="00F00840" w:rsidRPr="00F00840" w:rsidRDefault="00F00840" w:rsidP="00F00840">
      <w:pPr>
        <w:rPr>
          <w:szCs w:val="19"/>
        </w:rPr>
      </w:pPr>
      <w:r w:rsidRPr="00F00840">
        <w:rPr>
          <w:szCs w:val="19"/>
        </w:rPr>
        <w:t xml:space="preserve">Tore ohne Licht </w:t>
      </w:r>
    </w:p>
    <w:p w:rsidR="00F00840" w:rsidRPr="00F00840" w:rsidRDefault="00F00840" w:rsidP="00F00840">
      <w:pPr>
        <w:rPr>
          <w:szCs w:val="19"/>
        </w:rPr>
      </w:pPr>
      <w:r w:rsidRPr="00F00840">
        <w:rPr>
          <w:szCs w:val="19"/>
        </w:rPr>
        <w:t xml:space="preserve">Türen ohne Schwelle </w:t>
      </w:r>
    </w:p>
    <w:p w:rsidR="00F00840" w:rsidRPr="00F00840" w:rsidRDefault="00F00840" w:rsidP="00F00840">
      <w:pPr>
        <w:rPr>
          <w:szCs w:val="19"/>
        </w:rPr>
      </w:pPr>
      <w:r w:rsidRPr="00F00840">
        <w:rPr>
          <w:szCs w:val="19"/>
        </w:rPr>
        <w:t xml:space="preserve">Pforten ohne Glanz </w:t>
      </w:r>
    </w:p>
    <w:p w:rsidR="00F00840" w:rsidRPr="00F00840" w:rsidRDefault="00F00840" w:rsidP="00F00840">
      <w:pPr>
        <w:rPr>
          <w:szCs w:val="19"/>
        </w:rPr>
      </w:pPr>
      <w:r w:rsidRPr="00F00840">
        <w:rPr>
          <w:szCs w:val="19"/>
        </w:rPr>
        <w:t xml:space="preserve">nichts, nichts, nichts </w:t>
      </w:r>
    </w:p>
    <w:p w:rsidR="00F00840" w:rsidRPr="00F00840" w:rsidRDefault="00F00840" w:rsidP="00F00840">
      <w:pPr>
        <w:rPr>
          <w:szCs w:val="19"/>
        </w:rPr>
      </w:pPr>
      <w:r w:rsidRPr="00F00840">
        <w:rPr>
          <w:szCs w:val="19"/>
        </w:rPr>
        <w:t xml:space="preserve">bleibt mir </w:t>
      </w:r>
    </w:p>
    <w:p w:rsidR="00F00840" w:rsidRPr="00F00840" w:rsidRDefault="00F00840" w:rsidP="00F00840">
      <w:pPr>
        <w:rPr>
          <w:szCs w:val="19"/>
        </w:rPr>
      </w:pPr>
      <w:r w:rsidRPr="00F00840">
        <w:rPr>
          <w:szCs w:val="19"/>
        </w:rPr>
        <w:t xml:space="preserve">vor dir.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Kyrie, Kyrie </w:t>
      </w:r>
      <w:proofErr w:type="spellStart"/>
      <w:r w:rsidRPr="00F00840">
        <w:rPr>
          <w:szCs w:val="19"/>
        </w:rPr>
        <w:t>eleison</w:t>
      </w:r>
      <w:proofErr w:type="spellEnd"/>
      <w:r w:rsidRPr="00F00840">
        <w:rPr>
          <w:szCs w:val="19"/>
        </w:rPr>
        <w:t xml:space="preserve"> (EG 789.6)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Ein kleiner Durchlass nur </w:t>
      </w:r>
    </w:p>
    <w:p w:rsidR="00F00840" w:rsidRPr="00F00840" w:rsidRDefault="00F00840" w:rsidP="00F00840">
      <w:pPr>
        <w:rPr>
          <w:szCs w:val="19"/>
        </w:rPr>
      </w:pPr>
      <w:r w:rsidRPr="00F00840">
        <w:rPr>
          <w:szCs w:val="19"/>
        </w:rPr>
        <w:lastRenderedPageBreak/>
        <w:t xml:space="preserve">alte Bretter, rostige Klinke </w:t>
      </w:r>
    </w:p>
    <w:p w:rsidR="00F00840" w:rsidRPr="00F00840" w:rsidRDefault="00F00840" w:rsidP="00F00840">
      <w:pPr>
        <w:rPr>
          <w:szCs w:val="19"/>
        </w:rPr>
      </w:pPr>
      <w:r w:rsidRPr="00F00840">
        <w:rPr>
          <w:szCs w:val="19"/>
        </w:rPr>
        <w:t xml:space="preserve">kreischende Angeln </w:t>
      </w:r>
    </w:p>
    <w:p w:rsidR="00F00840" w:rsidRPr="00F00840" w:rsidRDefault="00F00840" w:rsidP="00F00840">
      <w:pPr>
        <w:rPr>
          <w:szCs w:val="19"/>
        </w:rPr>
      </w:pPr>
      <w:r w:rsidRPr="00F00840">
        <w:rPr>
          <w:szCs w:val="19"/>
        </w:rPr>
        <w:t xml:space="preserve">an enger Tür </w:t>
      </w:r>
    </w:p>
    <w:p w:rsidR="00F00840" w:rsidRPr="00F00840" w:rsidRDefault="00F00840" w:rsidP="00F00840">
      <w:pPr>
        <w:rPr>
          <w:szCs w:val="19"/>
        </w:rPr>
      </w:pPr>
      <w:r w:rsidRPr="00F00840">
        <w:rPr>
          <w:szCs w:val="19"/>
        </w:rPr>
        <w:t xml:space="preserve">erzählen die Geschichte </w:t>
      </w:r>
    </w:p>
    <w:p w:rsidR="00F00840" w:rsidRPr="00F00840" w:rsidRDefault="00F00840" w:rsidP="00F00840">
      <w:pPr>
        <w:rPr>
          <w:szCs w:val="19"/>
        </w:rPr>
      </w:pPr>
      <w:r w:rsidRPr="00F00840">
        <w:rPr>
          <w:szCs w:val="19"/>
        </w:rPr>
        <w:t xml:space="preserve">einer Vision: </w:t>
      </w:r>
    </w:p>
    <w:p w:rsidR="00F00840" w:rsidRPr="00F00840" w:rsidRDefault="00F00840" w:rsidP="00F00840">
      <w:pPr>
        <w:rPr>
          <w:szCs w:val="19"/>
        </w:rPr>
      </w:pPr>
      <w:r w:rsidRPr="00F00840">
        <w:rPr>
          <w:szCs w:val="19"/>
        </w:rPr>
        <w:t xml:space="preserve">Durch dunkle Gasse </w:t>
      </w:r>
    </w:p>
    <w:p w:rsidR="00F00840" w:rsidRPr="00F00840" w:rsidRDefault="00F00840" w:rsidP="00F00840">
      <w:pPr>
        <w:rPr>
          <w:szCs w:val="19"/>
        </w:rPr>
      </w:pPr>
      <w:r w:rsidRPr="00F00840">
        <w:rPr>
          <w:szCs w:val="19"/>
        </w:rPr>
        <w:t xml:space="preserve">feuchte Mauer </w:t>
      </w:r>
    </w:p>
    <w:p w:rsidR="00F00840" w:rsidRPr="00F00840" w:rsidRDefault="00F00840" w:rsidP="00F00840">
      <w:pPr>
        <w:rPr>
          <w:szCs w:val="19"/>
        </w:rPr>
      </w:pPr>
      <w:r w:rsidRPr="00F00840">
        <w:rPr>
          <w:szCs w:val="19"/>
        </w:rPr>
        <w:t xml:space="preserve">streicht eine Ahnung </w:t>
      </w:r>
    </w:p>
    <w:p w:rsidR="00F00840" w:rsidRPr="00F00840" w:rsidRDefault="00F00840" w:rsidP="00F00840">
      <w:pPr>
        <w:rPr>
          <w:szCs w:val="19"/>
        </w:rPr>
      </w:pPr>
      <w:r w:rsidRPr="00F00840">
        <w:rPr>
          <w:szCs w:val="19"/>
        </w:rPr>
        <w:t xml:space="preserve">schwebt hinüber ins Licht </w:t>
      </w:r>
    </w:p>
    <w:p w:rsidR="00F00840" w:rsidRPr="00F00840" w:rsidRDefault="00F00840" w:rsidP="00F00840">
      <w:pPr>
        <w:rPr>
          <w:szCs w:val="19"/>
        </w:rPr>
      </w:pPr>
      <w:r w:rsidRPr="00F00840">
        <w:rPr>
          <w:szCs w:val="19"/>
        </w:rPr>
        <w:t xml:space="preserve">in den köstlichen Duft </w:t>
      </w:r>
    </w:p>
    <w:p w:rsidR="00F00840" w:rsidRPr="00F00840" w:rsidRDefault="00F00840" w:rsidP="00F00840">
      <w:pPr>
        <w:rPr>
          <w:szCs w:val="19"/>
        </w:rPr>
      </w:pPr>
      <w:r w:rsidRPr="00F00840">
        <w:rPr>
          <w:szCs w:val="19"/>
        </w:rPr>
        <w:t xml:space="preserve">eines Sommergartens </w:t>
      </w:r>
    </w:p>
    <w:p w:rsidR="00F00840" w:rsidRPr="00F00840" w:rsidRDefault="00F00840" w:rsidP="00F00840">
      <w:pPr>
        <w:rPr>
          <w:szCs w:val="19"/>
        </w:rPr>
      </w:pPr>
      <w:r w:rsidRPr="00F00840">
        <w:rPr>
          <w:szCs w:val="19"/>
        </w:rPr>
        <w:t xml:space="preserve">verwunschen schön </w:t>
      </w:r>
    </w:p>
    <w:p w:rsidR="00F00840" w:rsidRPr="00F00840" w:rsidRDefault="00F00840" w:rsidP="00F00840">
      <w:pPr>
        <w:rPr>
          <w:szCs w:val="19"/>
        </w:rPr>
      </w:pPr>
      <w:r w:rsidRPr="00F00840">
        <w:rPr>
          <w:szCs w:val="19"/>
        </w:rPr>
        <w:t xml:space="preserve">erfüllt vom Summen der Bienen </w:t>
      </w:r>
    </w:p>
    <w:p w:rsidR="00F00840" w:rsidRPr="00F00840" w:rsidRDefault="00F00840" w:rsidP="00F00840">
      <w:pPr>
        <w:rPr>
          <w:szCs w:val="19"/>
        </w:rPr>
      </w:pPr>
      <w:r w:rsidRPr="00F00840">
        <w:rPr>
          <w:szCs w:val="19"/>
        </w:rPr>
        <w:t xml:space="preserve">vom Federflug der Schmetterlinge </w:t>
      </w:r>
    </w:p>
    <w:p w:rsidR="00F00840" w:rsidRPr="00F00840" w:rsidRDefault="00F00840" w:rsidP="00F00840">
      <w:pPr>
        <w:rPr>
          <w:szCs w:val="19"/>
        </w:rPr>
      </w:pPr>
      <w:r w:rsidRPr="00F00840">
        <w:rPr>
          <w:szCs w:val="19"/>
        </w:rPr>
        <w:t xml:space="preserve">vom Duft reifender Frucht.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Verborgen aller Macht </w:t>
      </w:r>
    </w:p>
    <w:p w:rsidR="00F00840" w:rsidRPr="00F00840" w:rsidRDefault="00F00840" w:rsidP="00F00840">
      <w:pPr>
        <w:rPr>
          <w:szCs w:val="19"/>
        </w:rPr>
      </w:pPr>
      <w:r w:rsidRPr="00F00840">
        <w:rPr>
          <w:szCs w:val="19"/>
        </w:rPr>
        <w:t xml:space="preserve">aller Stärke, allem Prunk </w:t>
      </w:r>
    </w:p>
    <w:p w:rsidR="00F00840" w:rsidRPr="00F00840" w:rsidRDefault="00F00840" w:rsidP="00F00840">
      <w:pPr>
        <w:rPr>
          <w:szCs w:val="19"/>
        </w:rPr>
      </w:pPr>
      <w:r w:rsidRPr="00F00840">
        <w:rPr>
          <w:szCs w:val="19"/>
        </w:rPr>
        <w:t xml:space="preserve">erkenne ich die alte Tür </w:t>
      </w:r>
    </w:p>
    <w:p w:rsidR="00F00840" w:rsidRPr="00F00840" w:rsidRDefault="00F00840" w:rsidP="00F00840">
      <w:pPr>
        <w:rPr>
          <w:szCs w:val="19"/>
        </w:rPr>
      </w:pPr>
      <w:r w:rsidRPr="00F00840">
        <w:rPr>
          <w:szCs w:val="19"/>
        </w:rPr>
        <w:t xml:space="preserve">meines Ursprungs. </w:t>
      </w:r>
    </w:p>
    <w:p w:rsidR="00F00840" w:rsidRPr="00F00840" w:rsidRDefault="00F00840" w:rsidP="00F00840">
      <w:pPr>
        <w:rPr>
          <w:szCs w:val="19"/>
        </w:rPr>
      </w:pPr>
      <w:r w:rsidRPr="00F00840">
        <w:rPr>
          <w:szCs w:val="19"/>
        </w:rPr>
        <w:t xml:space="preserve">Wage ich den Schritt </w:t>
      </w:r>
    </w:p>
    <w:p w:rsidR="00F00840" w:rsidRPr="00F00840" w:rsidRDefault="00F00840" w:rsidP="00F00840">
      <w:pPr>
        <w:rPr>
          <w:szCs w:val="19"/>
        </w:rPr>
      </w:pPr>
      <w:r w:rsidRPr="00F00840">
        <w:rPr>
          <w:szCs w:val="19"/>
        </w:rPr>
        <w:t xml:space="preserve">in das Paradies der Zeitlosigkeit? </w:t>
      </w:r>
    </w:p>
    <w:p w:rsidR="00F00840" w:rsidRPr="00F00840" w:rsidRDefault="00F00840" w:rsidP="00F00840">
      <w:pPr>
        <w:rPr>
          <w:szCs w:val="19"/>
        </w:rPr>
      </w:pPr>
      <w:r w:rsidRPr="00F00840">
        <w:rPr>
          <w:szCs w:val="19"/>
        </w:rPr>
        <w:t xml:space="preserve">Gott, o, Gott </w:t>
      </w:r>
    </w:p>
    <w:p w:rsidR="00F00840" w:rsidRPr="00F00840" w:rsidRDefault="00F00840" w:rsidP="00F00840">
      <w:pPr>
        <w:rPr>
          <w:szCs w:val="19"/>
        </w:rPr>
      </w:pPr>
      <w:r w:rsidRPr="00F00840">
        <w:rPr>
          <w:szCs w:val="19"/>
        </w:rPr>
        <w:t xml:space="preserve">erbarme dich.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Kyrie, Kyrie </w:t>
      </w:r>
      <w:proofErr w:type="spellStart"/>
      <w:r w:rsidRPr="00F00840">
        <w:rPr>
          <w:szCs w:val="19"/>
        </w:rPr>
        <w:t>eleison</w:t>
      </w:r>
      <w:proofErr w:type="spellEnd"/>
      <w:r w:rsidRPr="00F00840">
        <w:rPr>
          <w:szCs w:val="19"/>
        </w:rPr>
        <w:t xml:space="preserve"> (EG 789.6)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Gebet: </w:t>
      </w:r>
    </w:p>
    <w:p w:rsidR="00F00840" w:rsidRPr="00F00840" w:rsidRDefault="00F00840" w:rsidP="00F00840">
      <w:pPr>
        <w:rPr>
          <w:szCs w:val="19"/>
        </w:rPr>
      </w:pPr>
      <w:r w:rsidRPr="00F00840">
        <w:rPr>
          <w:szCs w:val="19"/>
        </w:rPr>
        <w:t xml:space="preserve">Guter Gott, vorsichtig setze ich meine Schritte auf den steinigen Weg. Verletzlich bin ich und ängstlich. Nimm du mich an der Hand und zeige mir die schmale Pforte, die ich so leicht übersehe. Lass wie deinem Volk so auch mir und allen Menschen dein Licht leuchten, dass wir gemeinsam Worte des Lobes finden. Amen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Lied: </w:t>
      </w:r>
      <w:proofErr w:type="spellStart"/>
      <w:r w:rsidRPr="00F00840">
        <w:rPr>
          <w:szCs w:val="19"/>
        </w:rPr>
        <w:t>Laudate</w:t>
      </w:r>
      <w:proofErr w:type="spellEnd"/>
      <w:r w:rsidRPr="00F00840">
        <w:rPr>
          <w:szCs w:val="19"/>
        </w:rPr>
        <w:t xml:space="preserve"> </w:t>
      </w:r>
      <w:proofErr w:type="spellStart"/>
      <w:r w:rsidRPr="00F00840">
        <w:rPr>
          <w:szCs w:val="19"/>
        </w:rPr>
        <w:t>dominum</w:t>
      </w:r>
      <w:proofErr w:type="spellEnd"/>
      <w:r w:rsidRPr="00F00840">
        <w:rPr>
          <w:szCs w:val="19"/>
        </w:rPr>
        <w:t xml:space="preserve"> (EG 596)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Glaubensbekenntnis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Lesung: </w:t>
      </w:r>
      <w:proofErr w:type="spellStart"/>
      <w:r w:rsidRPr="00F00840">
        <w:rPr>
          <w:szCs w:val="19"/>
        </w:rPr>
        <w:t>Lk</w:t>
      </w:r>
      <w:proofErr w:type="spellEnd"/>
      <w:r w:rsidRPr="00F00840">
        <w:rPr>
          <w:szCs w:val="19"/>
        </w:rPr>
        <w:t xml:space="preserve"> 13, 22-30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22 Und er ging durch Städte und Dörfer und lehrte und nahm seinen Weg nach Jerusalem. </w:t>
      </w:r>
    </w:p>
    <w:p w:rsidR="00F00840" w:rsidRPr="00F00840" w:rsidRDefault="00F00840" w:rsidP="00F00840">
      <w:pPr>
        <w:rPr>
          <w:szCs w:val="19"/>
        </w:rPr>
      </w:pPr>
      <w:r w:rsidRPr="00F00840">
        <w:rPr>
          <w:szCs w:val="19"/>
        </w:rPr>
        <w:t xml:space="preserve">23 Es sprach aber einer zu ihm: Herr, meinst du, dass nur wenige selig werden? Er aber sprach zu ihnen: </w:t>
      </w:r>
    </w:p>
    <w:p w:rsidR="00F00840" w:rsidRPr="00F00840" w:rsidRDefault="00F00840" w:rsidP="00F00840">
      <w:pPr>
        <w:rPr>
          <w:szCs w:val="19"/>
        </w:rPr>
      </w:pPr>
      <w:r w:rsidRPr="00F00840">
        <w:rPr>
          <w:szCs w:val="19"/>
        </w:rPr>
        <w:t xml:space="preserve">24 Ringt darum, dass ihr durch die enge Pforte hineingeht; denn viele, das sage ich euch, werden danach trachten, wie sie hineinkommen, und </w:t>
      </w:r>
      <w:proofErr w:type="spellStart"/>
      <w:proofErr w:type="gramStart"/>
      <w:r w:rsidRPr="00F00840">
        <w:rPr>
          <w:szCs w:val="19"/>
        </w:rPr>
        <w:t>werden's</w:t>
      </w:r>
      <w:proofErr w:type="spellEnd"/>
      <w:proofErr w:type="gramEnd"/>
      <w:r w:rsidRPr="00F00840">
        <w:rPr>
          <w:szCs w:val="19"/>
        </w:rPr>
        <w:t xml:space="preserve"> nicht können. </w:t>
      </w:r>
    </w:p>
    <w:p w:rsidR="00F00840" w:rsidRPr="00F00840" w:rsidRDefault="00F00840" w:rsidP="00F00840">
      <w:pPr>
        <w:rPr>
          <w:szCs w:val="19"/>
        </w:rPr>
      </w:pPr>
      <w:r w:rsidRPr="00F00840">
        <w:rPr>
          <w:szCs w:val="19"/>
        </w:rPr>
        <w:t>25 Wenn der Hausherr aufgestanden ist und die Tür verschlossen hat, und ihr anfangt, draußen zu stehen und an die Tür zu klopfen und zu sagen: Herr, tu uns auf</w:t>
      </w:r>
      <w:proofErr w:type="gramStart"/>
      <w:r w:rsidRPr="00F00840">
        <w:rPr>
          <w:szCs w:val="19"/>
        </w:rPr>
        <w:t>!,</w:t>
      </w:r>
      <w:proofErr w:type="gramEnd"/>
      <w:r w:rsidRPr="00F00840">
        <w:rPr>
          <w:szCs w:val="19"/>
        </w:rPr>
        <w:t xml:space="preserve"> dann wird er antworten und zu euch sagen: Ich kenne euch nicht; wo seid ihr her? </w:t>
      </w:r>
    </w:p>
    <w:p w:rsidR="00F00840" w:rsidRPr="00F00840" w:rsidRDefault="00F00840" w:rsidP="00F00840">
      <w:pPr>
        <w:rPr>
          <w:szCs w:val="19"/>
        </w:rPr>
      </w:pPr>
      <w:r w:rsidRPr="00F00840">
        <w:rPr>
          <w:szCs w:val="19"/>
        </w:rPr>
        <w:t xml:space="preserve">26 Dann werdet ihr anfangen zu sagen: Wir haben vor dir gegessen und getrunken, und auf unsern Straßen hast du gelehrt. </w:t>
      </w:r>
    </w:p>
    <w:p w:rsidR="00F00840" w:rsidRPr="00F00840" w:rsidRDefault="00F00840" w:rsidP="00F00840">
      <w:pPr>
        <w:rPr>
          <w:szCs w:val="19"/>
        </w:rPr>
      </w:pPr>
      <w:r w:rsidRPr="00F00840">
        <w:rPr>
          <w:szCs w:val="19"/>
        </w:rPr>
        <w:t xml:space="preserve">27 Und er wird zu euch sagen: Ich kenne euch nicht; wo seid ihr her? Weicht alle von mir, ihr Übeltäter! </w:t>
      </w:r>
    </w:p>
    <w:p w:rsidR="00F00840" w:rsidRPr="00F00840" w:rsidRDefault="00F00840" w:rsidP="00F00840">
      <w:pPr>
        <w:rPr>
          <w:szCs w:val="19"/>
        </w:rPr>
      </w:pPr>
      <w:r w:rsidRPr="00F00840">
        <w:rPr>
          <w:szCs w:val="19"/>
        </w:rPr>
        <w:t xml:space="preserve">28 Da wird Heulen und Zähneklappern sein, wenn ihr sehen </w:t>
      </w:r>
      <w:proofErr w:type="gramStart"/>
      <w:r w:rsidRPr="00F00840">
        <w:rPr>
          <w:szCs w:val="19"/>
        </w:rPr>
        <w:t>werdet</w:t>
      </w:r>
      <w:proofErr w:type="gramEnd"/>
      <w:r w:rsidRPr="00F00840">
        <w:rPr>
          <w:szCs w:val="19"/>
        </w:rPr>
        <w:t xml:space="preserve"> Abraham, Isaak und Jakob und alle Propheten im Reich Gottes, euch aber hinausgestoßen. </w:t>
      </w:r>
    </w:p>
    <w:p w:rsidR="00F00840" w:rsidRPr="00F00840" w:rsidRDefault="00F00840" w:rsidP="00F00840">
      <w:pPr>
        <w:rPr>
          <w:szCs w:val="19"/>
        </w:rPr>
      </w:pPr>
      <w:r w:rsidRPr="00F00840">
        <w:rPr>
          <w:szCs w:val="19"/>
        </w:rPr>
        <w:t xml:space="preserve">29 Und es werden kommen von Osten und von Westen, von Norden und von Süden, die zu Tisch sitzen werden im Reich Gottes. </w:t>
      </w:r>
    </w:p>
    <w:p w:rsidR="00F00840" w:rsidRPr="00F00840" w:rsidRDefault="00F00840" w:rsidP="00F00840">
      <w:pPr>
        <w:rPr>
          <w:szCs w:val="19"/>
        </w:rPr>
      </w:pPr>
      <w:r w:rsidRPr="00F00840">
        <w:rPr>
          <w:szCs w:val="19"/>
        </w:rPr>
        <w:t xml:space="preserve">30 Und siehe, es sind Letzte, die werden die Ersten sein, und sind Erste, die werden die Letzten sein.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Lied: Bleibet hier und wachet mit mir (EG 789.2)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Aus- Reden </w:t>
      </w:r>
    </w:p>
    <w:p w:rsidR="00F00840" w:rsidRPr="00F00840" w:rsidRDefault="00F00840" w:rsidP="00F00840">
      <w:pPr>
        <w:rPr>
          <w:szCs w:val="19"/>
        </w:rPr>
      </w:pPr>
      <w:r w:rsidRPr="00F00840">
        <w:rPr>
          <w:szCs w:val="19"/>
        </w:rPr>
        <w:t xml:space="preserve">Chor der Ausgesperrten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Wir hatten geglaubt </w:t>
      </w:r>
    </w:p>
    <w:p w:rsidR="00F00840" w:rsidRPr="00F00840" w:rsidRDefault="00F00840" w:rsidP="00F00840">
      <w:pPr>
        <w:rPr>
          <w:szCs w:val="19"/>
        </w:rPr>
      </w:pPr>
      <w:r w:rsidRPr="00F00840">
        <w:rPr>
          <w:szCs w:val="19"/>
        </w:rPr>
        <w:t xml:space="preserve">wir wären auf dem richtigen Weg </w:t>
      </w:r>
    </w:p>
    <w:p w:rsidR="00F00840" w:rsidRPr="00F00840" w:rsidRDefault="00F00840" w:rsidP="00F00840">
      <w:pPr>
        <w:rPr>
          <w:szCs w:val="19"/>
        </w:rPr>
      </w:pPr>
      <w:r w:rsidRPr="00F00840">
        <w:rPr>
          <w:szCs w:val="19"/>
        </w:rPr>
        <w:lastRenderedPageBreak/>
        <w:t xml:space="preserve">stark waren die Worte </w:t>
      </w:r>
    </w:p>
    <w:p w:rsidR="00F00840" w:rsidRPr="00F00840" w:rsidRDefault="00F00840" w:rsidP="00F00840">
      <w:pPr>
        <w:rPr>
          <w:szCs w:val="19"/>
        </w:rPr>
      </w:pPr>
      <w:r w:rsidRPr="00F00840">
        <w:rPr>
          <w:szCs w:val="19"/>
        </w:rPr>
        <w:t xml:space="preserve">machtvoll die Gesten </w:t>
      </w:r>
    </w:p>
    <w:p w:rsidR="00F00840" w:rsidRPr="00F00840" w:rsidRDefault="00F00840" w:rsidP="00F00840">
      <w:pPr>
        <w:rPr>
          <w:szCs w:val="19"/>
        </w:rPr>
      </w:pPr>
      <w:r w:rsidRPr="00F00840">
        <w:rPr>
          <w:szCs w:val="19"/>
        </w:rPr>
        <w:t xml:space="preserve">mitreißend die Bewegung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Wir hatten geglaubt </w:t>
      </w:r>
    </w:p>
    <w:p w:rsidR="00F00840" w:rsidRPr="00F00840" w:rsidRDefault="00F00840" w:rsidP="00F00840">
      <w:pPr>
        <w:rPr>
          <w:szCs w:val="19"/>
        </w:rPr>
      </w:pPr>
      <w:r w:rsidRPr="00F00840">
        <w:rPr>
          <w:szCs w:val="19"/>
        </w:rPr>
        <w:t xml:space="preserve">wir könnten ihn vereinbaren </w:t>
      </w:r>
    </w:p>
    <w:p w:rsidR="00F00840" w:rsidRPr="00F00840" w:rsidRDefault="00F00840" w:rsidP="00F00840">
      <w:pPr>
        <w:rPr>
          <w:szCs w:val="19"/>
        </w:rPr>
      </w:pPr>
      <w:r w:rsidRPr="00F00840">
        <w:rPr>
          <w:szCs w:val="19"/>
        </w:rPr>
        <w:t xml:space="preserve">mit unserem braunen Weltbild </w:t>
      </w:r>
    </w:p>
    <w:p w:rsidR="00F00840" w:rsidRPr="00F00840" w:rsidRDefault="00F00840" w:rsidP="00F00840">
      <w:pPr>
        <w:rPr>
          <w:szCs w:val="19"/>
        </w:rPr>
      </w:pPr>
      <w:r w:rsidRPr="00F00840">
        <w:rPr>
          <w:szCs w:val="19"/>
        </w:rPr>
        <w:t xml:space="preserve">mit kleinen Retuschen nur: </w:t>
      </w:r>
    </w:p>
    <w:p w:rsidR="00F00840" w:rsidRPr="00F00840" w:rsidRDefault="00F00840" w:rsidP="00F00840">
      <w:pPr>
        <w:rPr>
          <w:szCs w:val="19"/>
        </w:rPr>
      </w:pPr>
      <w:r w:rsidRPr="00F00840">
        <w:rPr>
          <w:szCs w:val="19"/>
        </w:rPr>
        <w:t xml:space="preserve">dank indogermanischer Völkerwanderung </w:t>
      </w:r>
    </w:p>
    <w:p w:rsidR="00F00840" w:rsidRPr="00F00840" w:rsidRDefault="00F00840" w:rsidP="00F00840">
      <w:pPr>
        <w:rPr>
          <w:szCs w:val="19"/>
        </w:rPr>
      </w:pPr>
      <w:r w:rsidRPr="00F00840">
        <w:rPr>
          <w:szCs w:val="19"/>
        </w:rPr>
        <w:t>ein "K" für den "</w:t>
      </w:r>
      <w:proofErr w:type="spellStart"/>
      <w:r w:rsidRPr="00F00840">
        <w:rPr>
          <w:szCs w:val="19"/>
        </w:rPr>
        <w:t>C"hristus</w:t>
      </w:r>
      <w:proofErr w:type="spellEnd"/>
      <w:r w:rsidRPr="00F00840">
        <w:rPr>
          <w:szCs w:val="19"/>
        </w:rPr>
        <w:t xml:space="preserve"> </w:t>
      </w:r>
    </w:p>
    <w:p w:rsidR="00F00840" w:rsidRPr="00F00840" w:rsidRDefault="00F00840" w:rsidP="00F00840">
      <w:pPr>
        <w:rPr>
          <w:szCs w:val="19"/>
        </w:rPr>
      </w:pPr>
      <w:r w:rsidRPr="00F00840">
        <w:rPr>
          <w:szCs w:val="19"/>
        </w:rPr>
        <w:t xml:space="preserve">Jesses Wurzel entfernt </w:t>
      </w:r>
    </w:p>
    <w:p w:rsidR="00F00840" w:rsidRPr="00F00840" w:rsidRDefault="00F00840" w:rsidP="00F00840">
      <w:pPr>
        <w:rPr>
          <w:szCs w:val="19"/>
        </w:rPr>
      </w:pPr>
      <w:r w:rsidRPr="00F00840">
        <w:rPr>
          <w:szCs w:val="19"/>
        </w:rPr>
        <w:t xml:space="preserve">Haken statt Kreuz </w:t>
      </w:r>
    </w:p>
    <w:p w:rsidR="00F00840" w:rsidRPr="00F00840" w:rsidRDefault="00F00840" w:rsidP="00F00840">
      <w:pPr>
        <w:rPr>
          <w:szCs w:val="19"/>
        </w:rPr>
      </w:pPr>
      <w:r w:rsidRPr="00F00840">
        <w:rPr>
          <w:szCs w:val="19"/>
        </w:rPr>
        <w:t xml:space="preserve">blond statt schwarz </w:t>
      </w:r>
    </w:p>
    <w:p w:rsidR="00F00840" w:rsidRPr="00F00840" w:rsidRDefault="00F00840" w:rsidP="00F00840">
      <w:pPr>
        <w:rPr>
          <w:szCs w:val="19"/>
        </w:rPr>
      </w:pPr>
      <w:r w:rsidRPr="00F00840">
        <w:rPr>
          <w:szCs w:val="19"/>
        </w:rPr>
        <w:t xml:space="preserve">arisch statt semitisch.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Wir hatten geglaubt </w:t>
      </w:r>
    </w:p>
    <w:p w:rsidR="00F00840" w:rsidRPr="00F00840" w:rsidRDefault="00F00840" w:rsidP="00F00840">
      <w:pPr>
        <w:rPr>
          <w:szCs w:val="19"/>
        </w:rPr>
      </w:pPr>
      <w:r w:rsidRPr="00F00840">
        <w:rPr>
          <w:szCs w:val="19"/>
        </w:rPr>
        <w:t xml:space="preserve">wir könnten ihn vereinbaren </w:t>
      </w:r>
    </w:p>
    <w:p w:rsidR="00F00840" w:rsidRPr="00F00840" w:rsidRDefault="00F00840" w:rsidP="00F00840">
      <w:pPr>
        <w:rPr>
          <w:szCs w:val="19"/>
        </w:rPr>
      </w:pPr>
      <w:r w:rsidRPr="00F00840">
        <w:rPr>
          <w:szCs w:val="19"/>
        </w:rPr>
        <w:t xml:space="preserve">mit unserer Welteroberung </w:t>
      </w:r>
    </w:p>
    <w:p w:rsidR="00F00840" w:rsidRPr="00F00840" w:rsidRDefault="00F00840" w:rsidP="00F00840">
      <w:pPr>
        <w:rPr>
          <w:szCs w:val="19"/>
        </w:rPr>
      </w:pPr>
      <w:r w:rsidRPr="00F00840">
        <w:rPr>
          <w:szCs w:val="19"/>
        </w:rPr>
        <w:t xml:space="preserve">mit kleinen Retuschen nur: </w:t>
      </w:r>
    </w:p>
    <w:p w:rsidR="00F00840" w:rsidRPr="00F00840" w:rsidRDefault="00F00840" w:rsidP="00F00840">
      <w:pPr>
        <w:rPr>
          <w:szCs w:val="19"/>
        </w:rPr>
      </w:pPr>
      <w:r w:rsidRPr="00F00840">
        <w:rPr>
          <w:szCs w:val="19"/>
        </w:rPr>
        <w:t xml:space="preserve">Wir folgten den Eroberern </w:t>
      </w:r>
    </w:p>
    <w:p w:rsidR="00F00840" w:rsidRPr="00F00840" w:rsidRDefault="00F00840" w:rsidP="00F00840">
      <w:pPr>
        <w:rPr>
          <w:szCs w:val="19"/>
        </w:rPr>
      </w:pPr>
      <w:r w:rsidRPr="00F00840">
        <w:rPr>
          <w:szCs w:val="19"/>
        </w:rPr>
        <w:t xml:space="preserve">brachten die frohe Botschaft </w:t>
      </w:r>
    </w:p>
    <w:p w:rsidR="00F00840" w:rsidRPr="00F00840" w:rsidRDefault="00F00840" w:rsidP="00F00840">
      <w:pPr>
        <w:rPr>
          <w:szCs w:val="19"/>
        </w:rPr>
      </w:pPr>
      <w:r w:rsidRPr="00F00840">
        <w:rPr>
          <w:szCs w:val="19"/>
        </w:rPr>
        <w:t xml:space="preserve">primitiven Menschen </w:t>
      </w:r>
    </w:p>
    <w:p w:rsidR="00F00840" w:rsidRPr="00F00840" w:rsidRDefault="00F00840" w:rsidP="00F00840">
      <w:pPr>
        <w:rPr>
          <w:szCs w:val="19"/>
        </w:rPr>
      </w:pPr>
      <w:r w:rsidRPr="00F00840">
        <w:rPr>
          <w:szCs w:val="19"/>
        </w:rPr>
        <w:t xml:space="preserve">mit gesegneten Waffen. </w:t>
      </w:r>
    </w:p>
    <w:p w:rsidR="00F00840" w:rsidRPr="00F00840" w:rsidRDefault="00F00840" w:rsidP="00F00840">
      <w:pPr>
        <w:rPr>
          <w:szCs w:val="19"/>
        </w:rPr>
      </w:pPr>
      <w:r w:rsidRPr="00F00840">
        <w:rPr>
          <w:szCs w:val="19"/>
        </w:rPr>
        <w:t xml:space="preserve">Brachten einen Gott des Fortschritts </w:t>
      </w:r>
    </w:p>
    <w:p w:rsidR="00F00840" w:rsidRPr="00F00840" w:rsidRDefault="00F00840" w:rsidP="00F00840">
      <w:pPr>
        <w:rPr>
          <w:szCs w:val="19"/>
        </w:rPr>
      </w:pPr>
      <w:r w:rsidRPr="00F00840">
        <w:rPr>
          <w:szCs w:val="19"/>
        </w:rPr>
        <w:t xml:space="preserve">gegen Baum- und Strauch- und Luft- und Feuergötter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Wir hatten geglaubt </w:t>
      </w:r>
    </w:p>
    <w:p w:rsidR="00F00840" w:rsidRPr="00F00840" w:rsidRDefault="00F00840" w:rsidP="00F00840">
      <w:pPr>
        <w:rPr>
          <w:szCs w:val="19"/>
        </w:rPr>
      </w:pPr>
      <w:r w:rsidRPr="00F00840">
        <w:rPr>
          <w:szCs w:val="19"/>
        </w:rPr>
        <w:t xml:space="preserve">wir könnten ihn vereinbaren </w:t>
      </w:r>
    </w:p>
    <w:p w:rsidR="00F00840" w:rsidRPr="00F00840" w:rsidRDefault="00F00840" w:rsidP="00F00840">
      <w:pPr>
        <w:rPr>
          <w:szCs w:val="19"/>
        </w:rPr>
      </w:pPr>
      <w:r w:rsidRPr="00F00840">
        <w:rPr>
          <w:szCs w:val="19"/>
        </w:rPr>
        <w:t xml:space="preserve">mit unserer Herrenmenschenüberzeugung </w:t>
      </w:r>
    </w:p>
    <w:p w:rsidR="00F00840" w:rsidRPr="00F00840" w:rsidRDefault="00F00840" w:rsidP="00F00840">
      <w:pPr>
        <w:rPr>
          <w:szCs w:val="19"/>
        </w:rPr>
      </w:pPr>
      <w:r w:rsidRPr="00F00840">
        <w:rPr>
          <w:szCs w:val="19"/>
        </w:rPr>
        <w:t xml:space="preserve">mit kleinen Retuschen nur: </w:t>
      </w:r>
    </w:p>
    <w:p w:rsidR="00F00840" w:rsidRPr="00F00840" w:rsidRDefault="00F00840" w:rsidP="00F00840">
      <w:pPr>
        <w:rPr>
          <w:szCs w:val="19"/>
        </w:rPr>
      </w:pPr>
      <w:r w:rsidRPr="00F00840">
        <w:rPr>
          <w:szCs w:val="19"/>
        </w:rPr>
        <w:t xml:space="preserve">Schwarze sind Nigger </w:t>
      </w:r>
    </w:p>
    <w:p w:rsidR="00F00840" w:rsidRPr="00F00840" w:rsidRDefault="00F00840" w:rsidP="00F00840">
      <w:pPr>
        <w:rPr>
          <w:szCs w:val="19"/>
        </w:rPr>
      </w:pPr>
      <w:proofErr w:type="gramStart"/>
      <w:r w:rsidRPr="00F00840">
        <w:rPr>
          <w:szCs w:val="19"/>
        </w:rPr>
        <w:t>sind</w:t>
      </w:r>
      <w:proofErr w:type="gramEnd"/>
      <w:r w:rsidRPr="00F00840">
        <w:rPr>
          <w:szCs w:val="19"/>
        </w:rPr>
        <w:t xml:space="preserve"> Chaos </w:t>
      </w:r>
    </w:p>
    <w:p w:rsidR="00F00840" w:rsidRPr="00F00840" w:rsidRDefault="00F00840" w:rsidP="00F00840">
      <w:pPr>
        <w:rPr>
          <w:szCs w:val="19"/>
        </w:rPr>
      </w:pPr>
      <w:r w:rsidRPr="00F00840">
        <w:rPr>
          <w:szCs w:val="19"/>
        </w:rPr>
        <w:t xml:space="preserve">brauchen uns Weiße, </w:t>
      </w:r>
    </w:p>
    <w:p w:rsidR="00F00840" w:rsidRPr="00F00840" w:rsidRDefault="00F00840" w:rsidP="00F00840">
      <w:pPr>
        <w:rPr>
          <w:szCs w:val="19"/>
        </w:rPr>
      </w:pPr>
      <w:r w:rsidRPr="00F00840">
        <w:rPr>
          <w:szCs w:val="19"/>
        </w:rPr>
        <w:t xml:space="preserve">die Botschaft vom Herrn. </w:t>
      </w:r>
    </w:p>
    <w:p w:rsidR="00F00840" w:rsidRPr="00F00840" w:rsidRDefault="00F00840" w:rsidP="00F00840">
      <w:pPr>
        <w:rPr>
          <w:szCs w:val="19"/>
        </w:rPr>
      </w:pPr>
      <w:r w:rsidRPr="00F00840">
        <w:rPr>
          <w:szCs w:val="19"/>
        </w:rPr>
        <w:t xml:space="preserve">Für Schwarze kein Zutritt, </w:t>
      </w:r>
    </w:p>
    <w:p w:rsidR="00F00840" w:rsidRPr="00F00840" w:rsidRDefault="00F00840" w:rsidP="00F00840">
      <w:pPr>
        <w:rPr>
          <w:szCs w:val="19"/>
        </w:rPr>
      </w:pPr>
      <w:r w:rsidRPr="00F00840">
        <w:rPr>
          <w:szCs w:val="19"/>
        </w:rPr>
        <w:t xml:space="preserve">unser Glaube ist weiß.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Wir hatten geglaubt </w:t>
      </w:r>
    </w:p>
    <w:p w:rsidR="00F00840" w:rsidRPr="00F00840" w:rsidRDefault="00F00840" w:rsidP="00F00840">
      <w:pPr>
        <w:rPr>
          <w:szCs w:val="19"/>
        </w:rPr>
      </w:pPr>
      <w:r w:rsidRPr="00F00840">
        <w:rPr>
          <w:szCs w:val="19"/>
        </w:rPr>
        <w:t xml:space="preserve">wir könnten ihn vereinbaren </w:t>
      </w:r>
    </w:p>
    <w:p w:rsidR="00F00840" w:rsidRPr="00F00840" w:rsidRDefault="00F00840" w:rsidP="00F00840">
      <w:pPr>
        <w:rPr>
          <w:szCs w:val="19"/>
        </w:rPr>
      </w:pPr>
      <w:r w:rsidRPr="00F00840">
        <w:rPr>
          <w:szCs w:val="19"/>
        </w:rPr>
        <w:t xml:space="preserve">mit unserem Weg zum Erfolg </w:t>
      </w:r>
    </w:p>
    <w:p w:rsidR="00F00840" w:rsidRPr="00F00840" w:rsidRDefault="00F00840" w:rsidP="00F00840">
      <w:pPr>
        <w:rPr>
          <w:szCs w:val="19"/>
        </w:rPr>
      </w:pPr>
      <w:r w:rsidRPr="00F00840">
        <w:rPr>
          <w:szCs w:val="19"/>
        </w:rPr>
        <w:t xml:space="preserve">mit kleinen Retuschen nur: </w:t>
      </w:r>
    </w:p>
    <w:p w:rsidR="00F00840" w:rsidRPr="00F00840" w:rsidRDefault="00F00840" w:rsidP="00F00840">
      <w:pPr>
        <w:rPr>
          <w:szCs w:val="19"/>
        </w:rPr>
      </w:pPr>
      <w:r w:rsidRPr="00F00840">
        <w:rPr>
          <w:szCs w:val="19"/>
        </w:rPr>
        <w:t xml:space="preserve">Er ist gut fürs Geschäft </w:t>
      </w:r>
    </w:p>
    <w:p w:rsidR="00F00840" w:rsidRPr="00F00840" w:rsidRDefault="00F00840" w:rsidP="00F00840">
      <w:pPr>
        <w:rPr>
          <w:szCs w:val="19"/>
        </w:rPr>
      </w:pPr>
      <w:r w:rsidRPr="00F00840">
        <w:rPr>
          <w:szCs w:val="19"/>
        </w:rPr>
        <w:t xml:space="preserve">weiche Herzen kaufen mehr </w:t>
      </w:r>
    </w:p>
    <w:p w:rsidR="00F00840" w:rsidRPr="00F00840" w:rsidRDefault="00F00840" w:rsidP="00F00840">
      <w:pPr>
        <w:rPr>
          <w:szCs w:val="19"/>
        </w:rPr>
      </w:pPr>
      <w:r w:rsidRPr="00F00840">
        <w:rPr>
          <w:szCs w:val="19"/>
        </w:rPr>
        <w:t xml:space="preserve">Goldrauschengel und Lametta </w:t>
      </w:r>
    </w:p>
    <w:p w:rsidR="00F00840" w:rsidRPr="00F00840" w:rsidRDefault="00F00840" w:rsidP="00F00840">
      <w:pPr>
        <w:rPr>
          <w:szCs w:val="19"/>
        </w:rPr>
      </w:pPr>
      <w:r w:rsidRPr="00F00840">
        <w:rPr>
          <w:szCs w:val="19"/>
        </w:rPr>
        <w:t xml:space="preserve">statt Esel, Ochs und Stroh </w:t>
      </w:r>
    </w:p>
    <w:p w:rsidR="00F00840" w:rsidRPr="00F00840" w:rsidRDefault="00F00840" w:rsidP="00F00840">
      <w:pPr>
        <w:rPr>
          <w:szCs w:val="19"/>
        </w:rPr>
      </w:pPr>
      <w:proofErr w:type="gramStart"/>
      <w:r w:rsidRPr="00F00840">
        <w:rPr>
          <w:szCs w:val="19"/>
        </w:rPr>
        <w:t>kling</w:t>
      </w:r>
      <w:proofErr w:type="gramEnd"/>
      <w:r w:rsidRPr="00F00840">
        <w:rPr>
          <w:szCs w:val="19"/>
        </w:rPr>
        <w:t xml:space="preserve"> Glöckchen </w:t>
      </w:r>
    </w:p>
    <w:p w:rsidR="00F00840" w:rsidRPr="00F00840" w:rsidRDefault="00F00840" w:rsidP="00F00840">
      <w:pPr>
        <w:rPr>
          <w:szCs w:val="19"/>
        </w:rPr>
      </w:pPr>
      <w:r w:rsidRPr="00F00840">
        <w:rPr>
          <w:szCs w:val="19"/>
        </w:rPr>
        <w:t xml:space="preserve">die Kassen sind voll.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Warum also </w:t>
      </w:r>
    </w:p>
    <w:p w:rsidR="00F00840" w:rsidRPr="00F00840" w:rsidRDefault="00F00840" w:rsidP="00F00840">
      <w:pPr>
        <w:rPr>
          <w:szCs w:val="19"/>
        </w:rPr>
      </w:pPr>
      <w:proofErr w:type="spellStart"/>
      <w:r w:rsidRPr="00F00840">
        <w:rPr>
          <w:szCs w:val="19"/>
        </w:rPr>
        <w:t>stehn</w:t>
      </w:r>
      <w:proofErr w:type="spellEnd"/>
      <w:r w:rsidRPr="00F00840">
        <w:rPr>
          <w:szCs w:val="19"/>
        </w:rPr>
        <w:t xml:space="preserve"> wir vor der Tür? </w:t>
      </w:r>
    </w:p>
    <w:p w:rsidR="00F00840" w:rsidRPr="00F00840" w:rsidRDefault="00F00840" w:rsidP="00F00840">
      <w:pPr>
        <w:rPr>
          <w:szCs w:val="19"/>
        </w:rPr>
      </w:pPr>
      <w:r w:rsidRPr="00F00840">
        <w:rPr>
          <w:szCs w:val="19"/>
        </w:rPr>
        <w:t xml:space="preserve">Warum also </w:t>
      </w:r>
    </w:p>
    <w:p w:rsidR="00F00840" w:rsidRPr="00F00840" w:rsidRDefault="00F00840" w:rsidP="00F00840">
      <w:pPr>
        <w:rPr>
          <w:szCs w:val="19"/>
        </w:rPr>
      </w:pPr>
      <w:r w:rsidRPr="00F00840">
        <w:rPr>
          <w:szCs w:val="19"/>
        </w:rPr>
        <w:t xml:space="preserve">lässt man uns nicht hinein? </w:t>
      </w:r>
    </w:p>
    <w:p w:rsidR="00F00840" w:rsidRPr="00F00840" w:rsidRDefault="00F00840" w:rsidP="00F00840">
      <w:pPr>
        <w:rPr>
          <w:szCs w:val="19"/>
        </w:rPr>
      </w:pPr>
      <w:r w:rsidRPr="00F00840">
        <w:rPr>
          <w:szCs w:val="19"/>
        </w:rPr>
        <w:t xml:space="preserve">Warum also </w:t>
      </w:r>
    </w:p>
    <w:p w:rsidR="00F00840" w:rsidRPr="00F00840" w:rsidRDefault="00F00840" w:rsidP="00F00840">
      <w:pPr>
        <w:rPr>
          <w:szCs w:val="19"/>
        </w:rPr>
      </w:pPr>
      <w:r w:rsidRPr="00F00840">
        <w:rPr>
          <w:szCs w:val="19"/>
        </w:rPr>
        <w:t xml:space="preserve">verleugnet er uns, </w:t>
      </w:r>
    </w:p>
    <w:p w:rsidR="00F00840" w:rsidRPr="00F00840" w:rsidRDefault="00F00840" w:rsidP="00F00840">
      <w:pPr>
        <w:rPr>
          <w:szCs w:val="19"/>
        </w:rPr>
      </w:pPr>
      <w:r w:rsidRPr="00F00840">
        <w:rPr>
          <w:szCs w:val="19"/>
        </w:rPr>
        <w:t xml:space="preserve">den wir doch so sehr verehren?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Das Schlüsselloch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Eine Tür fällt ins Schloss </w:t>
      </w:r>
    </w:p>
    <w:p w:rsidR="00F00840" w:rsidRPr="00F00840" w:rsidRDefault="00F00840" w:rsidP="00F00840">
      <w:pPr>
        <w:rPr>
          <w:szCs w:val="19"/>
        </w:rPr>
      </w:pPr>
      <w:r w:rsidRPr="00F00840">
        <w:rPr>
          <w:szCs w:val="19"/>
        </w:rPr>
        <w:t xml:space="preserve">unerbittlich, endgültig, furchterregend. </w:t>
      </w:r>
    </w:p>
    <w:p w:rsidR="00F00840" w:rsidRPr="00F00840" w:rsidRDefault="00F00840" w:rsidP="00F00840">
      <w:pPr>
        <w:rPr>
          <w:szCs w:val="19"/>
        </w:rPr>
      </w:pPr>
      <w:r w:rsidRPr="00F00840">
        <w:rPr>
          <w:szCs w:val="19"/>
        </w:rPr>
        <w:t xml:space="preserve">Einer löst sich aus erstarrter Menge </w:t>
      </w:r>
    </w:p>
    <w:p w:rsidR="00F00840" w:rsidRPr="00F00840" w:rsidRDefault="00F00840" w:rsidP="00F00840">
      <w:pPr>
        <w:rPr>
          <w:szCs w:val="19"/>
        </w:rPr>
      </w:pPr>
      <w:r w:rsidRPr="00F00840">
        <w:rPr>
          <w:szCs w:val="19"/>
        </w:rPr>
        <w:lastRenderedPageBreak/>
        <w:t xml:space="preserve">naht der Tür </w:t>
      </w:r>
    </w:p>
    <w:p w:rsidR="00F00840" w:rsidRPr="00F00840" w:rsidRDefault="00F00840" w:rsidP="00F00840">
      <w:pPr>
        <w:rPr>
          <w:szCs w:val="19"/>
        </w:rPr>
      </w:pPr>
      <w:r w:rsidRPr="00F00840">
        <w:rPr>
          <w:szCs w:val="19"/>
        </w:rPr>
        <w:t xml:space="preserve">dem Schlüsselloch </w:t>
      </w:r>
    </w:p>
    <w:p w:rsidR="00F00840" w:rsidRPr="00F00840" w:rsidRDefault="00F00840" w:rsidP="00F00840">
      <w:pPr>
        <w:rPr>
          <w:szCs w:val="19"/>
        </w:rPr>
      </w:pPr>
      <w:r w:rsidRPr="00F00840">
        <w:rPr>
          <w:szCs w:val="19"/>
        </w:rPr>
        <w:t xml:space="preserve">schaut </w:t>
      </w:r>
    </w:p>
    <w:p w:rsidR="00F00840" w:rsidRPr="00F00840" w:rsidRDefault="00F00840" w:rsidP="00F00840">
      <w:pPr>
        <w:rPr>
          <w:szCs w:val="19"/>
        </w:rPr>
      </w:pPr>
      <w:r w:rsidRPr="00F00840">
        <w:rPr>
          <w:szCs w:val="19"/>
        </w:rPr>
        <w:t xml:space="preserve">erbleicht </w:t>
      </w:r>
    </w:p>
    <w:p w:rsidR="00F00840" w:rsidRPr="00F00840" w:rsidRDefault="00F00840" w:rsidP="00F00840">
      <w:pPr>
        <w:rPr>
          <w:szCs w:val="19"/>
        </w:rPr>
      </w:pPr>
      <w:r w:rsidRPr="00F00840">
        <w:rPr>
          <w:szCs w:val="19"/>
        </w:rPr>
        <w:t xml:space="preserve">sieht und sieht </w:t>
      </w:r>
    </w:p>
    <w:p w:rsidR="00F00840" w:rsidRPr="00F00840" w:rsidRDefault="00F00840" w:rsidP="00F00840">
      <w:pPr>
        <w:rPr>
          <w:szCs w:val="19"/>
        </w:rPr>
      </w:pPr>
      <w:r w:rsidRPr="00F00840">
        <w:rPr>
          <w:szCs w:val="19"/>
        </w:rPr>
        <w:t xml:space="preserve">Abraham, Isaak, Jakob </w:t>
      </w:r>
    </w:p>
    <w:p w:rsidR="00F00840" w:rsidRPr="00F00840" w:rsidRDefault="00F00840" w:rsidP="00F00840">
      <w:pPr>
        <w:rPr>
          <w:szCs w:val="19"/>
        </w:rPr>
      </w:pPr>
      <w:r w:rsidRPr="00F00840">
        <w:rPr>
          <w:szCs w:val="19"/>
        </w:rPr>
        <w:t xml:space="preserve">Mose, die Propheten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sieht auch, </w:t>
      </w:r>
    </w:p>
    <w:p w:rsidR="00F00840" w:rsidRPr="00F00840" w:rsidRDefault="00F00840" w:rsidP="00F00840">
      <w:pPr>
        <w:rPr>
          <w:szCs w:val="19"/>
        </w:rPr>
      </w:pPr>
      <w:r w:rsidRPr="00F00840">
        <w:rPr>
          <w:szCs w:val="19"/>
        </w:rPr>
        <w:t>die er lange vergaß</w:t>
      </w:r>
    </w:p>
    <w:p w:rsidR="00F00840" w:rsidRPr="00F00840" w:rsidRDefault="00F00840" w:rsidP="00F00840">
      <w:pPr>
        <w:rPr>
          <w:szCs w:val="19"/>
        </w:rPr>
      </w:pPr>
      <w:proofErr w:type="spellStart"/>
      <w:r w:rsidRPr="00F00840">
        <w:rPr>
          <w:szCs w:val="19"/>
        </w:rPr>
        <w:t>numerierter</w:t>
      </w:r>
      <w:proofErr w:type="spellEnd"/>
      <w:r w:rsidRPr="00F00840">
        <w:rPr>
          <w:szCs w:val="19"/>
        </w:rPr>
        <w:t xml:space="preserve">, tätowierter Arm </w:t>
      </w:r>
    </w:p>
    <w:p w:rsidR="00F00840" w:rsidRPr="00F00840" w:rsidRDefault="00F00840" w:rsidP="00F00840">
      <w:pPr>
        <w:rPr>
          <w:szCs w:val="19"/>
        </w:rPr>
      </w:pPr>
      <w:r w:rsidRPr="00F00840">
        <w:rPr>
          <w:szCs w:val="19"/>
        </w:rPr>
        <w:t xml:space="preserve">glattrasierter Kopf </w:t>
      </w:r>
    </w:p>
    <w:p w:rsidR="00F00840" w:rsidRPr="00F00840" w:rsidRDefault="00F00840" w:rsidP="00F00840">
      <w:pPr>
        <w:rPr>
          <w:szCs w:val="19"/>
        </w:rPr>
      </w:pPr>
      <w:r w:rsidRPr="00F00840">
        <w:rPr>
          <w:szCs w:val="19"/>
        </w:rPr>
        <w:t xml:space="preserve">Scheiterhaufen verkohlter Gebeine </w:t>
      </w:r>
    </w:p>
    <w:p w:rsidR="00F00840" w:rsidRPr="00F00840" w:rsidRDefault="00F00840" w:rsidP="00F00840">
      <w:pPr>
        <w:rPr>
          <w:szCs w:val="19"/>
        </w:rPr>
      </w:pPr>
      <w:proofErr w:type="spellStart"/>
      <w:r w:rsidRPr="00F00840">
        <w:rPr>
          <w:szCs w:val="19"/>
        </w:rPr>
        <w:t>Torarollen</w:t>
      </w:r>
      <w:proofErr w:type="spellEnd"/>
      <w:r w:rsidRPr="00F00840">
        <w:rPr>
          <w:szCs w:val="19"/>
        </w:rPr>
        <w:t xml:space="preserve"> bergende Arme </w:t>
      </w:r>
    </w:p>
    <w:p w:rsidR="00F00840" w:rsidRPr="00F00840" w:rsidRDefault="00F00840" w:rsidP="00F00840">
      <w:pPr>
        <w:rPr>
          <w:szCs w:val="19"/>
        </w:rPr>
      </w:pPr>
      <w:r w:rsidRPr="00F00840">
        <w:rPr>
          <w:szCs w:val="19"/>
        </w:rPr>
        <w:t xml:space="preserve">vor schwarzen, glänzenden Stiefeln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sieht auch </w:t>
      </w:r>
    </w:p>
    <w:p w:rsidR="00F00840" w:rsidRPr="00F00840" w:rsidRDefault="00F00840" w:rsidP="00F00840">
      <w:pPr>
        <w:rPr>
          <w:szCs w:val="19"/>
        </w:rPr>
      </w:pPr>
      <w:r w:rsidRPr="00F00840">
        <w:rPr>
          <w:szCs w:val="19"/>
        </w:rPr>
        <w:t xml:space="preserve">die er lange vergaß </w:t>
      </w:r>
    </w:p>
    <w:p w:rsidR="00F00840" w:rsidRPr="00F00840" w:rsidRDefault="00F00840" w:rsidP="00F00840">
      <w:pPr>
        <w:rPr>
          <w:szCs w:val="19"/>
        </w:rPr>
      </w:pPr>
      <w:r w:rsidRPr="00F00840">
        <w:rPr>
          <w:szCs w:val="19"/>
        </w:rPr>
        <w:t xml:space="preserve">schwere Ketten an Füßen </w:t>
      </w:r>
    </w:p>
    <w:p w:rsidR="00F00840" w:rsidRPr="00F00840" w:rsidRDefault="00F00840" w:rsidP="00F00840">
      <w:pPr>
        <w:rPr>
          <w:szCs w:val="19"/>
        </w:rPr>
      </w:pPr>
      <w:r w:rsidRPr="00F00840">
        <w:rPr>
          <w:szCs w:val="19"/>
        </w:rPr>
        <w:t xml:space="preserve">Menschen auf Galeeren </w:t>
      </w:r>
    </w:p>
    <w:p w:rsidR="00F00840" w:rsidRPr="00F00840" w:rsidRDefault="00F00840" w:rsidP="00F00840">
      <w:pPr>
        <w:rPr>
          <w:szCs w:val="19"/>
        </w:rPr>
      </w:pPr>
      <w:r w:rsidRPr="00F00840">
        <w:rPr>
          <w:szCs w:val="19"/>
        </w:rPr>
        <w:t xml:space="preserve">verschreckte schwarze Gesichter </w:t>
      </w:r>
    </w:p>
    <w:p w:rsidR="00F00840" w:rsidRPr="00F00840" w:rsidRDefault="00F00840" w:rsidP="00F00840">
      <w:pPr>
        <w:rPr>
          <w:szCs w:val="19"/>
        </w:rPr>
      </w:pPr>
      <w:r w:rsidRPr="00F00840">
        <w:rPr>
          <w:szCs w:val="19"/>
        </w:rPr>
        <w:t xml:space="preserve">entwürdigt zum Dienen und Kuschen </w:t>
      </w:r>
    </w:p>
    <w:p w:rsidR="00F00840" w:rsidRPr="00F00840" w:rsidRDefault="00F00840" w:rsidP="00F00840">
      <w:pPr>
        <w:rPr>
          <w:szCs w:val="19"/>
        </w:rPr>
      </w:pPr>
      <w:r w:rsidRPr="00F00840">
        <w:rPr>
          <w:szCs w:val="19"/>
        </w:rPr>
        <w:t xml:space="preserve">unterwürfiges Nicken vor weißer Gewalt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sieht auch </w:t>
      </w:r>
    </w:p>
    <w:p w:rsidR="00F00840" w:rsidRPr="00F00840" w:rsidRDefault="00F00840" w:rsidP="00F00840">
      <w:pPr>
        <w:rPr>
          <w:szCs w:val="19"/>
        </w:rPr>
      </w:pPr>
      <w:r w:rsidRPr="00F00840">
        <w:rPr>
          <w:szCs w:val="19"/>
        </w:rPr>
        <w:t xml:space="preserve">die er lange vergaß </w:t>
      </w:r>
    </w:p>
    <w:p w:rsidR="00F00840" w:rsidRPr="00F00840" w:rsidRDefault="00F00840" w:rsidP="00F00840">
      <w:pPr>
        <w:rPr>
          <w:szCs w:val="19"/>
        </w:rPr>
      </w:pPr>
      <w:r w:rsidRPr="00F00840">
        <w:rPr>
          <w:szCs w:val="19"/>
        </w:rPr>
        <w:t xml:space="preserve">Haut vom Wetter rot gegerbt </w:t>
      </w:r>
    </w:p>
    <w:p w:rsidR="00F00840" w:rsidRPr="00F00840" w:rsidRDefault="00F00840" w:rsidP="00F00840">
      <w:pPr>
        <w:rPr>
          <w:szCs w:val="19"/>
        </w:rPr>
      </w:pPr>
      <w:r w:rsidRPr="00F00840">
        <w:rPr>
          <w:szCs w:val="19"/>
        </w:rPr>
        <w:t xml:space="preserve">Pfeile verzweifelt umklammert </w:t>
      </w:r>
    </w:p>
    <w:p w:rsidR="00F00840" w:rsidRPr="00F00840" w:rsidRDefault="00F00840" w:rsidP="00F00840">
      <w:pPr>
        <w:rPr>
          <w:szCs w:val="19"/>
        </w:rPr>
      </w:pPr>
      <w:r w:rsidRPr="00F00840">
        <w:rPr>
          <w:szCs w:val="19"/>
        </w:rPr>
        <w:t xml:space="preserve">Ehrfurcht und Scheu </w:t>
      </w:r>
    </w:p>
    <w:p w:rsidR="00F00840" w:rsidRPr="00F00840" w:rsidRDefault="00F00840" w:rsidP="00F00840">
      <w:pPr>
        <w:rPr>
          <w:szCs w:val="19"/>
        </w:rPr>
      </w:pPr>
      <w:r w:rsidRPr="00F00840">
        <w:rPr>
          <w:szCs w:val="19"/>
        </w:rPr>
        <w:t xml:space="preserve">vor der Schöpfung des Herrn </w:t>
      </w:r>
    </w:p>
    <w:p w:rsidR="00F00840" w:rsidRPr="00F00840" w:rsidRDefault="00F00840" w:rsidP="00F00840">
      <w:pPr>
        <w:rPr>
          <w:szCs w:val="19"/>
        </w:rPr>
      </w:pPr>
      <w:r w:rsidRPr="00F00840">
        <w:rPr>
          <w:szCs w:val="19"/>
        </w:rPr>
        <w:t xml:space="preserve">verloren vor dem blanken Stahl </w:t>
      </w:r>
    </w:p>
    <w:p w:rsidR="00F00840" w:rsidRPr="00F00840" w:rsidRDefault="00F00840" w:rsidP="00F00840">
      <w:pPr>
        <w:rPr>
          <w:szCs w:val="19"/>
        </w:rPr>
      </w:pPr>
      <w:r w:rsidRPr="00F00840">
        <w:rPr>
          <w:szCs w:val="19"/>
        </w:rPr>
        <w:t xml:space="preserve">von Gewehren und Kanonen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sieht und sieht </w:t>
      </w:r>
    </w:p>
    <w:p w:rsidR="00F00840" w:rsidRPr="00F00840" w:rsidRDefault="00F00840" w:rsidP="00F00840">
      <w:pPr>
        <w:rPr>
          <w:szCs w:val="19"/>
        </w:rPr>
      </w:pPr>
      <w:r w:rsidRPr="00F00840">
        <w:rPr>
          <w:szCs w:val="19"/>
        </w:rPr>
        <w:t xml:space="preserve">schreit </w:t>
      </w:r>
    </w:p>
    <w:p w:rsidR="00F00840" w:rsidRPr="00F00840" w:rsidRDefault="00F00840" w:rsidP="00F00840">
      <w:pPr>
        <w:rPr>
          <w:szCs w:val="19"/>
        </w:rPr>
      </w:pPr>
      <w:r w:rsidRPr="00F00840">
        <w:rPr>
          <w:szCs w:val="19"/>
        </w:rPr>
        <w:t xml:space="preserve">warum nicht wir? </w:t>
      </w:r>
    </w:p>
    <w:p w:rsidR="00F00840" w:rsidRPr="00F00840" w:rsidRDefault="00F00840" w:rsidP="00F00840">
      <w:pPr>
        <w:rPr>
          <w:szCs w:val="19"/>
        </w:rPr>
      </w:pPr>
      <w:r w:rsidRPr="00F00840">
        <w:rPr>
          <w:szCs w:val="19"/>
        </w:rPr>
        <w:t xml:space="preserve">Warum, warum? </w:t>
      </w:r>
    </w:p>
    <w:p w:rsidR="00F00840" w:rsidRPr="00F00840" w:rsidRDefault="00F00840" w:rsidP="00F00840">
      <w:pPr>
        <w:rPr>
          <w:szCs w:val="19"/>
        </w:rPr>
      </w:pP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Völkerwallfahrt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Es rauscht </w:t>
      </w:r>
    </w:p>
    <w:p w:rsidR="00F00840" w:rsidRPr="00F00840" w:rsidRDefault="00F00840" w:rsidP="00F00840">
      <w:pPr>
        <w:rPr>
          <w:szCs w:val="19"/>
        </w:rPr>
      </w:pPr>
      <w:r w:rsidRPr="00F00840">
        <w:rPr>
          <w:szCs w:val="19"/>
        </w:rPr>
        <w:t xml:space="preserve">und braust </w:t>
      </w:r>
    </w:p>
    <w:p w:rsidR="00F00840" w:rsidRPr="00F00840" w:rsidRDefault="00F00840" w:rsidP="00F00840">
      <w:pPr>
        <w:rPr>
          <w:szCs w:val="19"/>
        </w:rPr>
      </w:pPr>
      <w:r w:rsidRPr="00F00840">
        <w:rPr>
          <w:szCs w:val="19"/>
        </w:rPr>
        <w:t xml:space="preserve">einem Wasserfall gleich </w:t>
      </w:r>
    </w:p>
    <w:p w:rsidR="00F00840" w:rsidRPr="00F00840" w:rsidRDefault="00F00840" w:rsidP="00F00840">
      <w:pPr>
        <w:rPr>
          <w:szCs w:val="19"/>
        </w:rPr>
      </w:pPr>
      <w:r w:rsidRPr="00F00840">
        <w:rPr>
          <w:szCs w:val="19"/>
        </w:rPr>
        <w:t xml:space="preserve">furchterregend anschwellend </w:t>
      </w:r>
    </w:p>
    <w:p w:rsidR="00F00840" w:rsidRPr="00F00840" w:rsidRDefault="00F00840" w:rsidP="00F00840">
      <w:pPr>
        <w:rPr>
          <w:szCs w:val="19"/>
        </w:rPr>
      </w:pPr>
      <w:r w:rsidRPr="00F00840">
        <w:rPr>
          <w:szCs w:val="19"/>
        </w:rPr>
        <w:t xml:space="preserve">von allen Seiten her.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Augen flattern </w:t>
      </w:r>
    </w:p>
    <w:p w:rsidR="00F00840" w:rsidRPr="00F00840" w:rsidRDefault="00F00840" w:rsidP="00F00840">
      <w:pPr>
        <w:rPr>
          <w:szCs w:val="19"/>
        </w:rPr>
      </w:pPr>
      <w:r w:rsidRPr="00F00840">
        <w:rPr>
          <w:szCs w:val="19"/>
        </w:rPr>
        <w:t xml:space="preserve">finden keinen Halt </w:t>
      </w:r>
    </w:p>
    <w:p w:rsidR="00F00840" w:rsidRPr="00F00840" w:rsidRDefault="00F00840" w:rsidP="00F00840">
      <w:pPr>
        <w:rPr>
          <w:szCs w:val="19"/>
        </w:rPr>
      </w:pPr>
      <w:r w:rsidRPr="00F00840">
        <w:rPr>
          <w:szCs w:val="19"/>
        </w:rPr>
        <w:t xml:space="preserve">wandern ziellos </w:t>
      </w:r>
    </w:p>
    <w:p w:rsidR="00F00840" w:rsidRPr="00F00840" w:rsidRDefault="00F00840" w:rsidP="00F00840">
      <w:pPr>
        <w:rPr>
          <w:szCs w:val="19"/>
        </w:rPr>
      </w:pPr>
      <w:r w:rsidRPr="00F00840">
        <w:rPr>
          <w:szCs w:val="19"/>
        </w:rPr>
        <w:t xml:space="preserve">ostwärts - westwärts </w:t>
      </w:r>
    </w:p>
    <w:p w:rsidR="00F00840" w:rsidRPr="00F00840" w:rsidRDefault="00F00840" w:rsidP="00F00840">
      <w:pPr>
        <w:rPr>
          <w:szCs w:val="19"/>
        </w:rPr>
      </w:pPr>
      <w:r w:rsidRPr="00F00840">
        <w:rPr>
          <w:szCs w:val="19"/>
        </w:rPr>
        <w:t xml:space="preserve">südwärts - nordwärts </w:t>
      </w:r>
    </w:p>
    <w:p w:rsidR="00F00840" w:rsidRPr="00F00840" w:rsidRDefault="00F00840" w:rsidP="00F00840">
      <w:pPr>
        <w:rPr>
          <w:szCs w:val="19"/>
        </w:rPr>
      </w:pPr>
      <w:r w:rsidRPr="00F00840">
        <w:rPr>
          <w:szCs w:val="19"/>
        </w:rPr>
        <w:t xml:space="preserve">sehen Menschen über Menschen </w:t>
      </w:r>
    </w:p>
    <w:p w:rsidR="00F00840" w:rsidRPr="00F00840" w:rsidRDefault="00F00840" w:rsidP="00F00840">
      <w:pPr>
        <w:rPr>
          <w:szCs w:val="19"/>
        </w:rPr>
      </w:pPr>
      <w:r w:rsidRPr="00F00840">
        <w:rPr>
          <w:szCs w:val="19"/>
        </w:rPr>
        <w:t xml:space="preserve">Vergessene, Verdrängte, Verfemte </w:t>
      </w:r>
    </w:p>
    <w:p w:rsidR="00F00840" w:rsidRPr="00F00840" w:rsidRDefault="00F00840" w:rsidP="00F00840">
      <w:pPr>
        <w:rPr>
          <w:szCs w:val="19"/>
        </w:rPr>
      </w:pPr>
      <w:r w:rsidRPr="00F00840">
        <w:rPr>
          <w:szCs w:val="19"/>
        </w:rPr>
        <w:t xml:space="preserve">Andersfarbige, Nichtsesshafte </w:t>
      </w:r>
    </w:p>
    <w:p w:rsidR="00F00840" w:rsidRPr="00F00840" w:rsidRDefault="00F00840" w:rsidP="00F00840">
      <w:pPr>
        <w:rPr>
          <w:szCs w:val="19"/>
        </w:rPr>
      </w:pPr>
      <w:r w:rsidRPr="00F00840">
        <w:rPr>
          <w:szCs w:val="19"/>
        </w:rPr>
        <w:t xml:space="preserve">Zigeuner, Homosexuelle </w:t>
      </w:r>
    </w:p>
    <w:p w:rsidR="00F00840" w:rsidRPr="00F00840" w:rsidRDefault="00F00840" w:rsidP="00F00840">
      <w:pPr>
        <w:rPr>
          <w:szCs w:val="19"/>
        </w:rPr>
      </w:pPr>
      <w:r w:rsidRPr="00F00840">
        <w:rPr>
          <w:szCs w:val="19"/>
        </w:rPr>
        <w:t xml:space="preserve">Unterdrückte, Flüchtlinge </w:t>
      </w:r>
    </w:p>
    <w:p w:rsidR="00F00840" w:rsidRPr="00F00840" w:rsidRDefault="00F00840" w:rsidP="00F00840">
      <w:pPr>
        <w:rPr>
          <w:szCs w:val="19"/>
        </w:rPr>
      </w:pPr>
      <w:r w:rsidRPr="00F00840">
        <w:rPr>
          <w:szCs w:val="19"/>
        </w:rPr>
        <w:t xml:space="preserve">Eine große Prozession </w:t>
      </w:r>
    </w:p>
    <w:p w:rsidR="00F00840" w:rsidRPr="00F00840" w:rsidRDefault="00F00840" w:rsidP="00F00840">
      <w:pPr>
        <w:rPr>
          <w:szCs w:val="19"/>
        </w:rPr>
      </w:pPr>
      <w:r w:rsidRPr="00F00840">
        <w:rPr>
          <w:szCs w:val="19"/>
        </w:rPr>
        <w:t xml:space="preserve">zur engen Pforte </w:t>
      </w:r>
    </w:p>
    <w:p w:rsidR="00F00840" w:rsidRPr="00F00840" w:rsidRDefault="00F00840" w:rsidP="00F00840">
      <w:pPr>
        <w:rPr>
          <w:szCs w:val="19"/>
        </w:rPr>
      </w:pPr>
      <w:r w:rsidRPr="00F00840">
        <w:rPr>
          <w:szCs w:val="19"/>
        </w:rPr>
        <w:t xml:space="preserve">mit dem Schlüsselloch </w:t>
      </w:r>
    </w:p>
    <w:p w:rsidR="00F00840" w:rsidRPr="00F00840" w:rsidRDefault="00F00840" w:rsidP="00F00840">
      <w:pPr>
        <w:rPr>
          <w:szCs w:val="19"/>
        </w:rPr>
      </w:pPr>
    </w:p>
    <w:p w:rsidR="00F00840" w:rsidRPr="00F00840" w:rsidRDefault="00F00840" w:rsidP="00F00840">
      <w:pPr>
        <w:rPr>
          <w:szCs w:val="19"/>
        </w:rPr>
      </w:pPr>
      <w:r w:rsidRPr="00F00840">
        <w:rPr>
          <w:szCs w:val="19"/>
        </w:rPr>
        <w:lastRenderedPageBreak/>
        <w:t xml:space="preserve">Sie schreiten </w:t>
      </w:r>
    </w:p>
    <w:p w:rsidR="00F00840" w:rsidRPr="00F00840" w:rsidRDefault="00F00840" w:rsidP="00F00840">
      <w:pPr>
        <w:rPr>
          <w:szCs w:val="19"/>
        </w:rPr>
      </w:pPr>
      <w:r w:rsidRPr="00F00840">
        <w:rPr>
          <w:szCs w:val="19"/>
        </w:rPr>
        <w:t xml:space="preserve">durch die geschlossene Tür </w:t>
      </w:r>
    </w:p>
    <w:p w:rsidR="00F00840" w:rsidRPr="00F00840" w:rsidRDefault="00F00840" w:rsidP="00F00840">
      <w:pPr>
        <w:rPr>
          <w:szCs w:val="19"/>
        </w:rPr>
      </w:pPr>
      <w:r w:rsidRPr="00F00840">
        <w:rPr>
          <w:szCs w:val="19"/>
        </w:rPr>
        <w:t xml:space="preserve">werden aufgenommen vom Licht </w:t>
      </w:r>
    </w:p>
    <w:p w:rsidR="00F00840" w:rsidRPr="00F00840" w:rsidRDefault="00F00840" w:rsidP="00F00840">
      <w:pPr>
        <w:rPr>
          <w:szCs w:val="19"/>
        </w:rPr>
      </w:pPr>
      <w:r w:rsidRPr="00F00840">
        <w:rPr>
          <w:szCs w:val="19"/>
        </w:rPr>
        <w:t xml:space="preserve">am Tisch des Herrn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Lastend </w:t>
      </w:r>
    </w:p>
    <w:p w:rsidR="00F00840" w:rsidRPr="00F00840" w:rsidRDefault="00F00840" w:rsidP="00F00840">
      <w:pPr>
        <w:rPr>
          <w:szCs w:val="19"/>
        </w:rPr>
      </w:pPr>
      <w:r w:rsidRPr="00F00840">
        <w:rPr>
          <w:szCs w:val="19"/>
        </w:rPr>
        <w:t xml:space="preserve">liegt Schweigen </w:t>
      </w:r>
    </w:p>
    <w:p w:rsidR="00F00840" w:rsidRPr="00F00840" w:rsidRDefault="00F00840" w:rsidP="00F00840">
      <w:pPr>
        <w:rPr>
          <w:szCs w:val="19"/>
        </w:rPr>
      </w:pPr>
      <w:r w:rsidRPr="00F00840">
        <w:rPr>
          <w:szCs w:val="19"/>
        </w:rPr>
        <w:t xml:space="preserve">auf den Ausgesperrten </w:t>
      </w:r>
    </w:p>
    <w:p w:rsidR="00F00840" w:rsidRPr="00F00840" w:rsidRDefault="00F00840" w:rsidP="00F00840">
      <w:pPr>
        <w:rPr>
          <w:szCs w:val="19"/>
        </w:rPr>
      </w:pPr>
      <w:r w:rsidRPr="00F00840">
        <w:rPr>
          <w:szCs w:val="19"/>
        </w:rPr>
        <w:t xml:space="preserve">Aus aufgerissenen Augen </w:t>
      </w:r>
    </w:p>
    <w:p w:rsidR="00F00840" w:rsidRPr="00F00840" w:rsidRDefault="00F00840" w:rsidP="00F00840">
      <w:pPr>
        <w:rPr>
          <w:szCs w:val="19"/>
        </w:rPr>
      </w:pPr>
      <w:r w:rsidRPr="00F00840">
        <w:rPr>
          <w:szCs w:val="19"/>
        </w:rPr>
        <w:t xml:space="preserve">schreit Unverständnis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Warum nicht wir? </w:t>
      </w:r>
    </w:p>
    <w:p w:rsidR="00F00840" w:rsidRPr="00F00840" w:rsidRDefault="00F00840" w:rsidP="00F00840">
      <w:pPr>
        <w:rPr>
          <w:szCs w:val="19"/>
        </w:rPr>
      </w:pPr>
      <w:r w:rsidRPr="00F00840">
        <w:rPr>
          <w:szCs w:val="19"/>
        </w:rPr>
        <w:t xml:space="preserve">Wie fürchterliches Echo </w:t>
      </w:r>
    </w:p>
    <w:p w:rsidR="00F00840" w:rsidRPr="00F00840" w:rsidRDefault="00F00840" w:rsidP="00F00840">
      <w:pPr>
        <w:rPr>
          <w:szCs w:val="19"/>
        </w:rPr>
      </w:pPr>
      <w:r w:rsidRPr="00F00840">
        <w:rPr>
          <w:szCs w:val="19"/>
        </w:rPr>
        <w:t xml:space="preserve">dröhnt in ihren Ohren das </w:t>
      </w:r>
    </w:p>
    <w:p w:rsidR="00F00840" w:rsidRPr="00F00840" w:rsidRDefault="00F00840" w:rsidP="00F00840">
      <w:pPr>
        <w:rPr>
          <w:szCs w:val="19"/>
        </w:rPr>
      </w:pPr>
      <w:r w:rsidRPr="00F00840">
        <w:rPr>
          <w:szCs w:val="19"/>
        </w:rPr>
        <w:t xml:space="preserve">Darum </w:t>
      </w:r>
    </w:p>
    <w:p w:rsidR="00F00840" w:rsidRPr="00F00840" w:rsidRDefault="00F00840" w:rsidP="00F00840">
      <w:pPr>
        <w:rPr>
          <w:szCs w:val="19"/>
        </w:rPr>
      </w:pPr>
      <w:r w:rsidRPr="00F00840">
        <w:rPr>
          <w:szCs w:val="19"/>
        </w:rPr>
        <w:t xml:space="preserve">Darum </w:t>
      </w:r>
    </w:p>
    <w:p w:rsidR="00F00840" w:rsidRPr="00F00840" w:rsidRDefault="00F00840" w:rsidP="00F00840">
      <w:pPr>
        <w:rPr>
          <w:szCs w:val="19"/>
        </w:rPr>
      </w:pPr>
      <w:r w:rsidRPr="00F00840">
        <w:rPr>
          <w:szCs w:val="19"/>
        </w:rPr>
        <w:t xml:space="preserve">Darum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Erinnert euch: </w:t>
      </w:r>
    </w:p>
    <w:p w:rsidR="00F00840" w:rsidRPr="00F00840" w:rsidRDefault="00F00840" w:rsidP="00F00840">
      <w:pPr>
        <w:rPr>
          <w:szCs w:val="19"/>
        </w:rPr>
      </w:pPr>
      <w:r w:rsidRPr="00F00840">
        <w:rPr>
          <w:szCs w:val="19"/>
        </w:rPr>
        <w:t xml:space="preserve">Juden </w:t>
      </w:r>
    </w:p>
    <w:p w:rsidR="00F00840" w:rsidRPr="00F00840" w:rsidRDefault="00F00840" w:rsidP="00F00840">
      <w:pPr>
        <w:rPr>
          <w:szCs w:val="19"/>
        </w:rPr>
      </w:pPr>
      <w:r w:rsidRPr="00F00840">
        <w:rPr>
          <w:szCs w:val="19"/>
        </w:rPr>
        <w:t xml:space="preserve">verklagt, verfolgt, vergast </w:t>
      </w:r>
    </w:p>
    <w:p w:rsidR="00F00840" w:rsidRPr="00F00840" w:rsidRDefault="00F00840" w:rsidP="00F00840">
      <w:pPr>
        <w:rPr>
          <w:szCs w:val="19"/>
        </w:rPr>
      </w:pPr>
      <w:r w:rsidRPr="00F00840">
        <w:rPr>
          <w:szCs w:val="19"/>
        </w:rPr>
        <w:t xml:space="preserve">Schwarze </w:t>
      </w:r>
    </w:p>
    <w:p w:rsidR="00F00840" w:rsidRPr="00F00840" w:rsidRDefault="00F00840" w:rsidP="00F00840">
      <w:pPr>
        <w:rPr>
          <w:szCs w:val="19"/>
        </w:rPr>
      </w:pPr>
      <w:r w:rsidRPr="00F00840">
        <w:rPr>
          <w:szCs w:val="19"/>
        </w:rPr>
        <w:t xml:space="preserve">verkauft, verschifft, versklavt </w:t>
      </w:r>
    </w:p>
    <w:p w:rsidR="00F00840" w:rsidRPr="00F00840" w:rsidRDefault="00F00840" w:rsidP="00F00840">
      <w:pPr>
        <w:rPr>
          <w:szCs w:val="19"/>
        </w:rPr>
      </w:pPr>
      <w:r w:rsidRPr="00F00840">
        <w:rPr>
          <w:szCs w:val="19"/>
        </w:rPr>
        <w:t xml:space="preserve">Fremde </w:t>
      </w:r>
    </w:p>
    <w:p w:rsidR="00F00840" w:rsidRPr="00F00840" w:rsidRDefault="00F00840" w:rsidP="00F00840">
      <w:pPr>
        <w:rPr>
          <w:szCs w:val="19"/>
        </w:rPr>
      </w:pPr>
      <w:r w:rsidRPr="00F00840">
        <w:rPr>
          <w:szCs w:val="19"/>
        </w:rPr>
        <w:t xml:space="preserve">verlacht, verbraucht, verbrannt </w:t>
      </w:r>
    </w:p>
    <w:p w:rsidR="00F00840" w:rsidRPr="00F00840" w:rsidRDefault="00F00840" w:rsidP="00F00840">
      <w:pPr>
        <w:rPr>
          <w:szCs w:val="19"/>
        </w:rPr>
      </w:pPr>
      <w:r w:rsidRPr="00F00840">
        <w:rPr>
          <w:szCs w:val="19"/>
        </w:rPr>
        <w:t xml:space="preserve">Minderheiten </w:t>
      </w:r>
    </w:p>
    <w:p w:rsidR="00F00840" w:rsidRPr="00F00840" w:rsidRDefault="00F00840" w:rsidP="00F00840">
      <w:pPr>
        <w:rPr>
          <w:szCs w:val="19"/>
        </w:rPr>
      </w:pPr>
      <w:r w:rsidRPr="00F00840">
        <w:rPr>
          <w:szCs w:val="19"/>
        </w:rPr>
        <w:t xml:space="preserve">verdrängt, verhext, verdammt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Darum </w:t>
      </w:r>
    </w:p>
    <w:p w:rsidR="00F00840" w:rsidRPr="00F00840" w:rsidRDefault="00F00840" w:rsidP="00F00840">
      <w:pPr>
        <w:rPr>
          <w:szCs w:val="19"/>
        </w:rPr>
      </w:pPr>
      <w:r w:rsidRPr="00F00840">
        <w:rPr>
          <w:szCs w:val="19"/>
        </w:rPr>
        <w:t xml:space="preserve">verschlossen habt ihr selbst die Tür </w:t>
      </w:r>
    </w:p>
    <w:p w:rsidR="00F00840" w:rsidRPr="00F00840" w:rsidRDefault="00F00840" w:rsidP="00F00840">
      <w:pPr>
        <w:rPr>
          <w:szCs w:val="19"/>
        </w:rPr>
      </w:pPr>
      <w:r w:rsidRPr="00F00840">
        <w:rPr>
          <w:szCs w:val="19"/>
        </w:rPr>
        <w:t xml:space="preserve">der Schlüssel liegt in eurer Hand </w:t>
      </w:r>
    </w:p>
    <w:p w:rsidR="00F00840" w:rsidRPr="00F00840" w:rsidRDefault="00F00840" w:rsidP="00F00840">
      <w:pPr>
        <w:rPr>
          <w:szCs w:val="19"/>
        </w:rPr>
      </w:pPr>
      <w:r w:rsidRPr="00F00840">
        <w:rPr>
          <w:szCs w:val="19"/>
        </w:rPr>
        <w:t xml:space="preserve">kehrt um </w:t>
      </w:r>
    </w:p>
    <w:p w:rsidR="00F00840" w:rsidRPr="00F00840" w:rsidRDefault="00F00840" w:rsidP="00F00840">
      <w:pPr>
        <w:rPr>
          <w:szCs w:val="19"/>
        </w:rPr>
      </w:pPr>
      <w:r w:rsidRPr="00F00840">
        <w:rPr>
          <w:szCs w:val="19"/>
        </w:rPr>
        <w:t xml:space="preserve">kehrt wieder </w:t>
      </w:r>
    </w:p>
    <w:p w:rsidR="00F00840" w:rsidRPr="00F00840" w:rsidRDefault="00F00840" w:rsidP="00F00840">
      <w:pPr>
        <w:rPr>
          <w:szCs w:val="19"/>
        </w:rPr>
      </w:pPr>
      <w:r w:rsidRPr="00F00840">
        <w:rPr>
          <w:szCs w:val="19"/>
        </w:rPr>
        <w:t xml:space="preserve">von Osten oder Westen </w:t>
      </w:r>
    </w:p>
    <w:p w:rsidR="00F00840" w:rsidRPr="00F00840" w:rsidRDefault="00F00840" w:rsidP="00F00840">
      <w:pPr>
        <w:rPr>
          <w:szCs w:val="19"/>
        </w:rPr>
      </w:pPr>
      <w:r w:rsidRPr="00F00840">
        <w:rPr>
          <w:szCs w:val="19"/>
        </w:rPr>
        <w:t xml:space="preserve">Norden oder Süden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Lied: Bleibet hier und wachet mit mir (EG 789.2)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Umkehr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Ich kehre um </w:t>
      </w:r>
    </w:p>
    <w:p w:rsidR="00F00840" w:rsidRPr="00F00840" w:rsidRDefault="00F00840" w:rsidP="00F00840">
      <w:pPr>
        <w:rPr>
          <w:szCs w:val="19"/>
        </w:rPr>
      </w:pPr>
      <w:r w:rsidRPr="00F00840">
        <w:rPr>
          <w:szCs w:val="19"/>
        </w:rPr>
        <w:t xml:space="preserve">in den Sommergarten meiner Ursprungs </w:t>
      </w:r>
    </w:p>
    <w:p w:rsidR="00F00840" w:rsidRPr="00F00840" w:rsidRDefault="00F00840" w:rsidP="00F00840">
      <w:pPr>
        <w:rPr>
          <w:szCs w:val="19"/>
        </w:rPr>
      </w:pPr>
      <w:r w:rsidRPr="00F00840">
        <w:rPr>
          <w:szCs w:val="19"/>
        </w:rPr>
        <w:t xml:space="preserve">mache mich auf den langen Weg </w:t>
      </w:r>
    </w:p>
    <w:p w:rsidR="00F00840" w:rsidRPr="00F00840" w:rsidRDefault="00F00840" w:rsidP="00F00840">
      <w:pPr>
        <w:rPr>
          <w:szCs w:val="19"/>
        </w:rPr>
      </w:pPr>
      <w:r w:rsidRPr="00F00840">
        <w:rPr>
          <w:szCs w:val="19"/>
        </w:rPr>
        <w:t xml:space="preserve">durch die Tore und Portale </w:t>
      </w:r>
    </w:p>
    <w:p w:rsidR="00F00840" w:rsidRPr="00F00840" w:rsidRDefault="00F00840" w:rsidP="00F00840">
      <w:pPr>
        <w:rPr>
          <w:szCs w:val="19"/>
        </w:rPr>
      </w:pPr>
      <w:r w:rsidRPr="00F00840">
        <w:rPr>
          <w:szCs w:val="19"/>
        </w:rPr>
        <w:t xml:space="preserve">erstrebter und erreichter Macht </w:t>
      </w:r>
    </w:p>
    <w:p w:rsidR="00F00840" w:rsidRPr="00F00840" w:rsidRDefault="00F00840" w:rsidP="00F00840">
      <w:pPr>
        <w:rPr>
          <w:szCs w:val="19"/>
        </w:rPr>
      </w:pPr>
      <w:r w:rsidRPr="00F00840">
        <w:rPr>
          <w:szCs w:val="19"/>
        </w:rPr>
        <w:t xml:space="preserve">ersehnter und erfüllter Pracht </w:t>
      </w:r>
    </w:p>
    <w:p w:rsidR="00F00840" w:rsidRPr="00F00840" w:rsidRDefault="00F00840" w:rsidP="00F00840">
      <w:pPr>
        <w:rPr>
          <w:szCs w:val="19"/>
        </w:rPr>
      </w:pPr>
      <w:r w:rsidRPr="00F00840">
        <w:rPr>
          <w:szCs w:val="19"/>
        </w:rPr>
        <w:t xml:space="preserve">wobei ich manchem hohngelacht.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mache mich auf den langen Weg </w:t>
      </w:r>
    </w:p>
    <w:p w:rsidR="00F00840" w:rsidRPr="00F00840" w:rsidRDefault="00F00840" w:rsidP="00F00840">
      <w:pPr>
        <w:rPr>
          <w:szCs w:val="19"/>
        </w:rPr>
      </w:pPr>
      <w:r w:rsidRPr="00F00840">
        <w:rPr>
          <w:szCs w:val="19"/>
        </w:rPr>
        <w:t xml:space="preserve">durch die Türen und Pforten </w:t>
      </w:r>
    </w:p>
    <w:p w:rsidR="00F00840" w:rsidRPr="00F00840" w:rsidRDefault="00F00840" w:rsidP="00F00840">
      <w:pPr>
        <w:rPr>
          <w:szCs w:val="19"/>
        </w:rPr>
      </w:pPr>
      <w:r w:rsidRPr="00F00840">
        <w:rPr>
          <w:szCs w:val="19"/>
        </w:rPr>
        <w:t xml:space="preserve">erträumter und erlebter Lust </w:t>
      </w:r>
    </w:p>
    <w:p w:rsidR="00F00840" w:rsidRPr="00F00840" w:rsidRDefault="00F00840" w:rsidP="00F00840">
      <w:pPr>
        <w:rPr>
          <w:szCs w:val="19"/>
        </w:rPr>
      </w:pPr>
      <w:r w:rsidRPr="00F00840">
        <w:rPr>
          <w:szCs w:val="19"/>
        </w:rPr>
        <w:t xml:space="preserve">erstarrter, stolzgeschwellter Brust </w:t>
      </w:r>
    </w:p>
    <w:p w:rsidR="00F00840" w:rsidRPr="00F00840" w:rsidRDefault="00F00840" w:rsidP="00F00840">
      <w:pPr>
        <w:rPr>
          <w:szCs w:val="19"/>
        </w:rPr>
      </w:pPr>
      <w:r w:rsidRPr="00F00840">
        <w:rPr>
          <w:szCs w:val="19"/>
        </w:rPr>
        <w:t xml:space="preserve">vom Leiden habe ich doch nichts gewusst.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Ich kehre um </w:t>
      </w:r>
    </w:p>
    <w:p w:rsidR="00F00840" w:rsidRPr="00F00840" w:rsidRDefault="00F00840" w:rsidP="00F00840">
      <w:pPr>
        <w:rPr>
          <w:szCs w:val="19"/>
        </w:rPr>
      </w:pPr>
      <w:r w:rsidRPr="00F00840">
        <w:rPr>
          <w:szCs w:val="19"/>
        </w:rPr>
        <w:t xml:space="preserve">verhalten noch im Dunkel langer Gänge </w:t>
      </w:r>
    </w:p>
    <w:p w:rsidR="00F00840" w:rsidRPr="00F00840" w:rsidRDefault="00F00840" w:rsidP="00F00840">
      <w:pPr>
        <w:rPr>
          <w:szCs w:val="19"/>
        </w:rPr>
      </w:pPr>
      <w:r w:rsidRPr="00F00840">
        <w:rPr>
          <w:szCs w:val="19"/>
        </w:rPr>
        <w:t xml:space="preserve">bedroht von eigner Schuld </w:t>
      </w:r>
    </w:p>
    <w:p w:rsidR="00F00840" w:rsidRPr="00F00840" w:rsidRDefault="00F00840" w:rsidP="00F00840">
      <w:pPr>
        <w:rPr>
          <w:szCs w:val="19"/>
        </w:rPr>
      </w:pPr>
      <w:r w:rsidRPr="00F00840">
        <w:rPr>
          <w:szCs w:val="19"/>
        </w:rPr>
        <w:t xml:space="preserve">vom Irren und vom Blenden. </w:t>
      </w:r>
    </w:p>
    <w:p w:rsidR="00F00840" w:rsidRPr="00F00840" w:rsidRDefault="00F00840" w:rsidP="00F00840">
      <w:pPr>
        <w:rPr>
          <w:szCs w:val="19"/>
        </w:rPr>
      </w:pPr>
      <w:r w:rsidRPr="00F00840">
        <w:rPr>
          <w:szCs w:val="19"/>
        </w:rPr>
        <w:t xml:space="preserve">Ahne ganz im Dunkel aller Zeit </w:t>
      </w:r>
    </w:p>
    <w:p w:rsidR="00F00840" w:rsidRPr="00F00840" w:rsidRDefault="00F00840" w:rsidP="00F00840">
      <w:pPr>
        <w:rPr>
          <w:szCs w:val="19"/>
        </w:rPr>
      </w:pPr>
      <w:r w:rsidRPr="00F00840">
        <w:rPr>
          <w:szCs w:val="19"/>
        </w:rPr>
        <w:t xml:space="preserve">die alte, kleine Pforte </w:t>
      </w:r>
    </w:p>
    <w:p w:rsidR="00F00840" w:rsidRPr="00F00840" w:rsidRDefault="00F00840" w:rsidP="00F00840">
      <w:pPr>
        <w:rPr>
          <w:szCs w:val="19"/>
        </w:rPr>
      </w:pPr>
      <w:r w:rsidRPr="00F00840">
        <w:rPr>
          <w:szCs w:val="19"/>
        </w:rPr>
        <w:t xml:space="preserve">vergessen längst im Einerlei der Tage </w:t>
      </w:r>
    </w:p>
    <w:p w:rsidR="00F00840" w:rsidRPr="00F00840" w:rsidRDefault="00F00840" w:rsidP="00F00840">
      <w:pPr>
        <w:rPr>
          <w:szCs w:val="19"/>
        </w:rPr>
      </w:pPr>
      <w:r w:rsidRPr="00F00840">
        <w:rPr>
          <w:szCs w:val="19"/>
        </w:rPr>
        <w:lastRenderedPageBreak/>
        <w:t xml:space="preserve">verborgen hinter aller Wichtigkeit </w:t>
      </w:r>
    </w:p>
    <w:p w:rsidR="00F00840" w:rsidRPr="00F00840" w:rsidRDefault="00F00840" w:rsidP="00F00840">
      <w:pPr>
        <w:rPr>
          <w:szCs w:val="19"/>
        </w:rPr>
      </w:pPr>
      <w:r w:rsidRPr="00F00840">
        <w:rPr>
          <w:szCs w:val="19"/>
        </w:rPr>
        <w:t xml:space="preserve">und doch bereit </w:t>
      </w:r>
    </w:p>
    <w:p w:rsidR="00F00840" w:rsidRPr="00F00840" w:rsidRDefault="00F00840" w:rsidP="00F00840">
      <w:pPr>
        <w:rPr>
          <w:szCs w:val="19"/>
        </w:rPr>
      </w:pPr>
      <w:r w:rsidRPr="00F00840">
        <w:rPr>
          <w:szCs w:val="19"/>
        </w:rPr>
        <w:t xml:space="preserve">sich dann zu öffnen </w:t>
      </w:r>
    </w:p>
    <w:p w:rsidR="00F00840" w:rsidRPr="00F00840" w:rsidRDefault="00F00840" w:rsidP="00F00840">
      <w:pPr>
        <w:rPr>
          <w:szCs w:val="19"/>
        </w:rPr>
      </w:pPr>
      <w:r w:rsidRPr="00F00840">
        <w:rPr>
          <w:szCs w:val="19"/>
        </w:rPr>
        <w:t xml:space="preserve">wenn Sehnsucht nach dem Ursprung </w:t>
      </w:r>
    </w:p>
    <w:p w:rsidR="00F00840" w:rsidRPr="00F00840" w:rsidRDefault="00F00840" w:rsidP="00F00840">
      <w:pPr>
        <w:rPr>
          <w:szCs w:val="19"/>
        </w:rPr>
      </w:pPr>
      <w:r w:rsidRPr="00F00840">
        <w:rPr>
          <w:szCs w:val="19"/>
        </w:rPr>
        <w:t xml:space="preserve">den Sommergarten meiner Kindheit </w:t>
      </w:r>
    </w:p>
    <w:p w:rsidR="00F00840" w:rsidRPr="00F00840" w:rsidRDefault="00F00840" w:rsidP="00F00840">
      <w:pPr>
        <w:rPr>
          <w:szCs w:val="19"/>
        </w:rPr>
      </w:pPr>
      <w:r w:rsidRPr="00F00840">
        <w:rPr>
          <w:szCs w:val="19"/>
        </w:rPr>
        <w:t xml:space="preserve">blühen lässt </w:t>
      </w:r>
    </w:p>
    <w:p w:rsidR="00F00840" w:rsidRPr="00F00840" w:rsidRDefault="00F00840" w:rsidP="00F00840">
      <w:pPr>
        <w:rPr>
          <w:szCs w:val="19"/>
        </w:rPr>
      </w:pPr>
      <w:r w:rsidRPr="00F00840">
        <w:rPr>
          <w:szCs w:val="19"/>
        </w:rPr>
        <w:t xml:space="preserve">den Garten des siebten Tages </w:t>
      </w:r>
    </w:p>
    <w:p w:rsidR="00F00840" w:rsidRPr="00F00840" w:rsidRDefault="00F00840" w:rsidP="00F00840">
      <w:pPr>
        <w:rPr>
          <w:szCs w:val="19"/>
        </w:rPr>
      </w:pPr>
      <w:r w:rsidRPr="00F00840">
        <w:rPr>
          <w:szCs w:val="19"/>
        </w:rPr>
        <w:t xml:space="preserve">voller Harmonie und Glanz </w:t>
      </w:r>
    </w:p>
    <w:p w:rsidR="00F00840" w:rsidRPr="00F00840" w:rsidRDefault="00F00840" w:rsidP="00F00840">
      <w:pPr>
        <w:rPr>
          <w:szCs w:val="19"/>
        </w:rPr>
      </w:pPr>
      <w:r w:rsidRPr="00F00840">
        <w:rPr>
          <w:szCs w:val="19"/>
        </w:rPr>
        <w:t xml:space="preserve">voller Einheit und Gleichheit </w:t>
      </w:r>
    </w:p>
    <w:p w:rsidR="00F00840" w:rsidRPr="00F00840" w:rsidRDefault="00F00840" w:rsidP="00F00840">
      <w:pPr>
        <w:rPr>
          <w:szCs w:val="19"/>
        </w:rPr>
      </w:pPr>
      <w:r w:rsidRPr="00F00840">
        <w:rPr>
          <w:szCs w:val="19"/>
        </w:rPr>
        <w:t xml:space="preserve">voller Gerechtigkeit und Frieden.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Lied: Bleib mit deiner Gnade bei uns (EG 789.7)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Vaterunser </w:t>
      </w:r>
    </w:p>
    <w:p w:rsidR="00F00840" w:rsidRPr="00F00840" w:rsidRDefault="00F00840" w:rsidP="00F00840">
      <w:pPr>
        <w:rPr>
          <w:szCs w:val="19"/>
        </w:rPr>
      </w:pPr>
      <w:r w:rsidRPr="00F00840">
        <w:rPr>
          <w:szCs w:val="19"/>
        </w:rPr>
        <w:t xml:space="preserve">Segen: </w:t>
      </w:r>
    </w:p>
    <w:p w:rsidR="00F00840" w:rsidRPr="00F00840" w:rsidRDefault="00F00840" w:rsidP="00F00840">
      <w:pPr>
        <w:rPr>
          <w:szCs w:val="19"/>
        </w:rPr>
      </w:pPr>
      <w:r w:rsidRPr="00F00840">
        <w:rPr>
          <w:szCs w:val="19"/>
        </w:rPr>
        <w:t xml:space="preserve">Es segne uns der barmherzige Gott, </w:t>
      </w:r>
    </w:p>
    <w:p w:rsidR="00F00840" w:rsidRPr="00F00840" w:rsidRDefault="00F00840" w:rsidP="00F00840">
      <w:pPr>
        <w:rPr>
          <w:szCs w:val="19"/>
        </w:rPr>
      </w:pPr>
      <w:r w:rsidRPr="00F00840">
        <w:rPr>
          <w:szCs w:val="19"/>
        </w:rPr>
        <w:t xml:space="preserve">er schenke uns Wärme und Trost in unsrer kalten Welt </w:t>
      </w:r>
    </w:p>
    <w:p w:rsidR="00F00840" w:rsidRPr="00F00840" w:rsidRDefault="00F00840" w:rsidP="00F00840">
      <w:pPr>
        <w:rPr>
          <w:szCs w:val="19"/>
        </w:rPr>
      </w:pPr>
      <w:r w:rsidRPr="00F00840">
        <w:rPr>
          <w:szCs w:val="19"/>
        </w:rPr>
        <w:t xml:space="preserve">er leite unsere Füße auf den Weg des Friedens und der Hoffnung </w:t>
      </w:r>
    </w:p>
    <w:p w:rsidR="00F00840" w:rsidRPr="00F00840" w:rsidRDefault="00F00840" w:rsidP="00F00840">
      <w:pPr>
        <w:rPr>
          <w:szCs w:val="19"/>
        </w:rPr>
      </w:pPr>
      <w:r w:rsidRPr="00F00840">
        <w:rPr>
          <w:szCs w:val="19"/>
        </w:rPr>
        <w:t xml:space="preserve">er erfülle unsere Herzen mit dem Glanz seines Lichtes. Amen. </w:t>
      </w:r>
    </w:p>
    <w:p w:rsidR="00F00840" w:rsidRPr="00F00840" w:rsidRDefault="00F00840" w:rsidP="00F00840">
      <w:pPr>
        <w:rPr>
          <w:szCs w:val="19"/>
        </w:rPr>
      </w:pPr>
    </w:p>
    <w:p w:rsidR="00F00840" w:rsidRPr="00F00840" w:rsidRDefault="00F00840" w:rsidP="00F00840">
      <w:pPr>
        <w:rPr>
          <w:szCs w:val="19"/>
        </w:rPr>
      </w:pPr>
      <w:r w:rsidRPr="00F00840">
        <w:rPr>
          <w:szCs w:val="19"/>
        </w:rPr>
        <w:t xml:space="preserve">Lied: Wir haben Gottes Spuren festgestellt (Mein Liederbuch B 80) </w:t>
      </w:r>
    </w:p>
    <w:p w:rsidR="00D37BE7" w:rsidRDefault="00F00840" w:rsidP="00F00840">
      <w:pPr>
        <w:rPr>
          <w:szCs w:val="19"/>
        </w:rPr>
      </w:pPr>
      <w:r w:rsidRPr="00F00840">
        <w:rPr>
          <w:szCs w:val="19"/>
        </w:rPr>
        <w:t>Musik</w:t>
      </w:r>
    </w:p>
    <w:p w:rsidR="00AA5FCA" w:rsidRDefault="00AA5FCA" w:rsidP="00F00840">
      <w:pPr>
        <w:rPr>
          <w:szCs w:val="19"/>
        </w:rPr>
      </w:pPr>
    </w:p>
    <w:p w:rsidR="00AA5FCA" w:rsidRDefault="00AA5FCA" w:rsidP="00F00840">
      <w:pPr>
        <w:rPr>
          <w:szCs w:val="19"/>
        </w:rPr>
      </w:pPr>
    </w:p>
    <w:p w:rsidR="00AA5FCA" w:rsidRPr="009B6B59" w:rsidRDefault="00AA5FCA" w:rsidP="00F00840">
      <w:pPr>
        <w:rPr>
          <w:szCs w:val="19"/>
        </w:rPr>
      </w:pPr>
    </w:p>
    <w:sectPr w:rsidR="00AA5FCA" w:rsidRPr="009B6B59" w:rsidSect="004F5CD6">
      <w:headerReference w:type="default" r:id="rId6"/>
      <w:footerReference w:type="default" r:id="rId7"/>
      <w:pgSz w:w="11906" w:h="16838" w:code="9"/>
      <w:pgMar w:top="709" w:right="1418" w:bottom="1134" w:left="1418" w:header="709" w:footer="709" w:gutter="0"/>
      <w:paperSrc w:first="3" w:other="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A05" w:rsidRDefault="00A47A05" w:rsidP="00190590">
      <w:r>
        <w:separator/>
      </w:r>
    </w:p>
  </w:endnote>
  <w:endnote w:type="continuationSeparator" w:id="0">
    <w:p w:rsidR="00A47A05" w:rsidRDefault="00A47A05" w:rsidP="001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0" w:rsidRPr="00190590" w:rsidRDefault="00A47A05" w:rsidP="00190590">
    <w:pPr>
      <w:pStyle w:val="Kopfzeile"/>
      <w:jc w:val="right"/>
      <w:rPr>
        <w:sz w:val="18"/>
        <w:szCs w:val="18"/>
      </w:rPr>
    </w:pPr>
    <w:sdt>
      <w:sdtPr>
        <w:rPr>
          <w:sz w:val="18"/>
          <w:szCs w:val="18"/>
        </w:rPr>
        <w:id w:val="1477648756"/>
        <w:docPartObj>
          <w:docPartGallery w:val="Page Numbers (Top of Page)"/>
          <w:docPartUnique/>
        </w:docPartObj>
      </w:sdtPr>
      <w:sdtEndPr/>
      <w:sdtContent>
        <w:r w:rsidR="00190590" w:rsidRPr="00190590">
          <w:rPr>
            <w:sz w:val="18"/>
            <w:szCs w:val="18"/>
          </w:rPr>
          <w:t xml:space="preserve">Seite </w:t>
        </w:r>
        <w:r w:rsidR="00190590" w:rsidRPr="00190590">
          <w:rPr>
            <w:b/>
            <w:bCs/>
            <w:sz w:val="18"/>
            <w:szCs w:val="18"/>
          </w:rPr>
          <w:fldChar w:fldCharType="begin"/>
        </w:r>
        <w:r w:rsidR="00190590" w:rsidRPr="00190590">
          <w:rPr>
            <w:b/>
            <w:bCs/>
            <w:sz w:val="18"/>
            <w:szCs w:val="18"/>
          </w:rPr>
          <w:instrText>PAGE</w:instrText>
        </w:r>
        <w:r w:rsidR="00190590" w:rsidRPr="00190590">
          <w:rPr>
            <w:b/>
            <w:bCs/>
            <w:sz w:val="18"/>
            <w:szCs w:val="18"/>
          </w:rPr>
          <w:fldChar w:fldCharType="separate"/>
        </w:r>
        <w:r w:rsidR="00CC48A1">
          <w:rPr>
            <w:b/>
            <w:bCs/>
            <w:noProof/>
            <w:sz w:val="18"/>
            <w:szCs w:val="18"/>
          </w:rPr>
          <w:t>6</w:t>
        </w:r>
        <w:r w:rsidR="00190590" w:rsidRPr="00190590">
          <w:rPr>
            <w:b/>
            <w:bCs/>
            <w:sz w:val="18"/>
            <w:szCs w:val="18"/>
          </w:rPr>
          <w:fldChar w:fldCharType="end"/>
        </w:r>
        <w:r w:rsidR="00190590" w:rsidRPr="00190590">
          <w:rPr>
            <w:sz w:val="18"/>
            <w:szCs w:val="18"/>
          </w:rPr>
          <w:t xml:space="preserve"> von </w:t>
        </w:r>
        <w:r w:rsidR="00190590" w:rsidRPr="00190590">
          <w:rPr>
            <w:b/>
            <w:bCs/>
            <w:sz w:val="18"/>
            <w:szCs w:val="18"/>
          </w:rPr>
          <w:fldChar w:fldCharType="begin"/>
        </w:r>
        <w:r w:rsidR="00190590" w:rsidRPr="00190590">
          <w:rPr>
            <w:b/>
            <w:bCs/>
            <w:sz w:val="18"/>
            <w:szCs w:val="18"/>
          </w:rPr>
          <w:instrText>NUMPAGES</w:instrText>
        </w:r>
        <w:r w:rsidR="00190590" w:rsidRPr="00190590">
          <w:rPr>
            <w:b/>
            <w:bCs/>
            <w:sz w:val="18"/>
            <w:szCs w:val="18"/>
          </w:rPr>
          <w:fldChar w:fldCharType="separate"/>
        </w:r>
        <w:r w:rsidR="00CC48A1">
          <w:rPr>
            <w:b/>
            <w:bCs/>
            <w:noProof/>
            <w:sz w:val="18"/>
            <w:szCs w:val="18"/>
          </w:rPr>
          <w:t>6</w:t>
        </w:r>
        <w:r w:rsidR="00190590" w:rsidRPr="00190590">
          <w:rPr>
            <w:b/>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A05" w:rsidRDefault="00A47A05" w:rsidP="00190590">
      <w:r>
        <w:separator/>
      </w:r>
    </w:p>
  </w:footnote>
  <w:footnote w:type="continuationSeparator" w:id="0">
    <w:p w:rsidR="00A47A05" w:rsidRDefault="00A47A05" w:rsidP="0019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299" w:rsidRDefault="00364299" w:rsidP="00364299">
    <w:pPr>
      <w:jc w:val="center"/>
      <w:rPr>
        <w:szCs w:val="19"/>
      </w:rPr>
    </w:pPr>
    <w:r>
      <w:rPr>
        <w:noProof/>
        <w:szCs w:val="19"/>
        <w:lang w:eastAsia="de-DE"/>
      </w:rPr>
      <w:drawing>
        <wp:anchor distT="0" distB="0" distL="114300" distR="114300" simplePos="0" relativeHeight="251658240" behindDoc="0" locked="0" layoutInCell="1" allowOverlap="1">
          <wp:simplePos x="0" y="0"/>
          <wp:positionH relativeFrom="column">
            <wp:posOffset>5462270</wp:posOffset>
          </wp:positionH>
          <wp:positionV relativeFrom="paragraph">
            <wp:posOffset>-2540</wp:posOffset>
          </wp:positionV>
          <wp:extent cx="553101" cy="409575"/>
          <wp:effectExtent l="0" t="0" r="0" b="0"/>
          <wp:wrapSquare wrapText="bothSides"/>
          <wp:docPr id="2" name="Grafik 2" descr="D:\00Publikationen\persclipakki\logosneu\fischneu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0Publikationen\persclipakki\logosneu\fischneuwei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101" cy="409575"/>
                  </a:xfrm>
                  <a:prstGeom prst="rect">
                    <a:avLst/>
                  </a:prstGeom>
                  <a:noFill/>
                  <a:ln>
                    <a:noFill/>
                  </a:ln>
                </pic:spPr>
              </pic:pic>
            </a:graphicData>
          </a:graphic>
        </wp:anchor>
      </w:drawing>
    </w:r>
    <w:r>
      <w:rPr>
        <w:szCs w:val="19"/>
      </w:rPr>
      <w:t>Copyright beim Verfasser. Dieses Material ist ausschließlich zum persönlichen und dienstlichen Gebrauch bestimmt und darf individuell angepasst werden.</w:t>
    </w:r>
  </w:p>
  <w:p w:rsidR="00364299" w:rsidRDefault="00364299" w:rsidP="00364299">
    <w:pPr>
      <w:jc w:val="center"/>
      <w:rPr>
        <w:szCs w:val="19"/>
      </w:rPr>
    </w:pPr>
    <w:r>
      <w:rPr>
        <w:szCs w:val="19"/>
      </w:rPr>
      <w:t>www.imdialog.org</w:t>
    </w:r>
  </w:p>
  <w:p w:rsidR="00364299" w:rsidRDefault="00364299" w:rsidP="00CC48A1">
    <w:pPr>
      <w:pStyle w:val="Kopfzeile"/>
      <w:pBdr>
        <w:top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40"/>
    <w:rsid w:val="000A33EA"/>
    <w:rsid w:val="000E2B38"/>
    <w:rsid w:val="000F19C5"/>
    <w:rsid w:val="00190590"/>
    <w:rsid w:val="001E259C"/>
    <w:rsid w:val="00246AE9"/>
    <w:rsid w:val="002810F3"/>
    <w:rsid w:val="00364299"/>
    <w:rsid w:val="003D66C9"/>
    <w:rsid w:val="00431E5A"/>
    <w:rsid w:val="004C1BE4"/>
    <w:rsid w:val="004F5CD6"/>
    <w:rsid w:val="00763F18"/>
    <w:rsid w:val="009316FA"/>
    <w:rsid w:val="009B6B59"/>
    <w:rsid w:val="00A47A05"/>
    <w:rsid w:val="00AA5FCA"/>
    <w:rsid w:val="00B908E1"/>
    <w:rsid w:val="00C56061"/>
    <w:rsid w:val="00CC48A1"/>
    <w:rsid w:val="00D02A39"/>
    <w:rsid w:val="00D37BE7"/>
    <w:rsid w:val="00D41CA1"/>
    <w:rsid w:val="00D835FC"/>
    <w:rsid w:val="00DA3ABC"/>
    <w:rsid w:val="00E33834"/>
    <w:rsid w:val="00E8407E"/>
    <w:rsid w:val="00EE5949"/>
    <w:rsid w:val="00F008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5D7B20-02AB-4232-B586-16DAB5CE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BP"/>
    <w:qFormat/>
    <w:rsid w:val="00EE5949"/>
    <w:rPr>
      <w:rFonts w:ascii="Myriad Pro" w:hAnsi="Myriad Pro" w:cs="Times New Roman"/>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0590"/>
    <w:pPr>
      <w:tabs>
        <w:tab w:val="center" w:pos="4536"/>
        <w:tab w:val="right" w:pos="9072"/>
      </w:tabs>
    </w:pPr>
  </w:style>
  <w:style w:type="character" w:customStyle="1" w:styleId="KopfzeileZchn">
    <w:name w:val="Kopfzeile Zchn"/>
    <w:basedOn w:val="Absatz-Standardschriftart"/>
    <w:link w:val="Kopfzeile"/>
    <w:uiPriority w:val="99"/>
    <w:rsid w:val="00190590"/>
  </w:style>
  <w:style w:type="paragraph" w:styleId="Fuzeile">
    <w:name w:val="footer"/>
    <w:basedOn w:val="Standard"/>
    <w:link w:val="FuzeileZchn"/>
    <w:uiPriority w:val="99"/>
    <w:unhideWhenUsed/>
    <w:rsid w:val="00190590"/>
    <w:pPr>
      <w:tabs>
        <w:tab w:val="center" w:pos="4536"/>
        <w:tab w:val="right" w:pos="9072"/>
      </w:tabs>
    </w:pPr>
  </w:style>
  <w:style w:type="character" w:customStyle="1" w:styleId="FuzeileZchn">
    <w:name w:val="Fußzeile Zchn"/>
    <w:basedOn w:val="Absatz-Standardschriftart"/>
    <w:link w:val="Fuzeile"/>
    <w:uiPriority w:val="99"/>
    <w:rsid w:val="00190590"/>
  </w:style>
  <w:style w:type="paragraph" w:styleId="Sprechblasentext">
    <w:name w:val="Balloon Text"/>
    <w:basedOn w:val="Standard"/>
    <w:link w:val="SprechblasentextZchn"/>
    <w:uiPriority w:val="99"/>
    <w:semiHidden/>
    <w:unhideWhenUsed/>
    <w:rsid w:val="001905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590"/>
    <w:rPr>
      <w:rFonts w:ascii="Tahoma" w:hAnsi="Tahoma" w:cs="Tahoma"/>
      <w:sz w:val="16"/>
      <w:szCs w:val="16"/>
    </w:rPr>
  </w:style>
  <w:style w:type="paragraph" w:customStyle="1" w:styleId="Standard11">
    <w:name w:val="Standard11"/>
    <w:basedOn w:val="Standard"/>
    <w:link w:val="Standard11Zchn"/>
    <w:qFormat/>
    <w:rsid w:val="00EE5949"/>
    <w:rPr>
      <w:sz w:val="22"/>
    </w:rPr>
  </w:style>
  <w:style w:type="character" w:customStyle="1" w:styleId="Standard11Zchn">
    <w:name w:val="Standard11 Zchn"/>
    <w:basedOn w:val="Absatz-Standardschriftart"/>
    <w:link w:val="Standard11"/>
    <w:rsid w:val="00EE5949"/>
    <w:rPr>
      <w:rFonts w:ascii="Myriad Pro" w:hAnsi="Myriad Pr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1112</Words>
  <Characters>7007</Characters>
  <Application>Microsoft Office Word</Application>
  <DocSecurity>0</DocSecurity>
  <Lines>58</Lines>
  <Paragraphs>16</Paragraphs>
  <ScaleCrop>false</ScaleCrop>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Nutzer</cp:lastModifiedBy>
  <cp:revision>8</cp:revision>
  <cp:lastPrinted>2019-10-26T10:58:00Z</cp:lastPrinted>
  <dcterms:created xsi:type="dcterms:W3CDTF">2019-10-26T10:50:00Z</dcterms:created>
  <dcterms:modified xsi:type="dcterms:W3CDTF">2019-11-04T16:25:00Z</dcterms:modified>
</cp:coreProperties>
</file>